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E5" w:rsidRDefault="006237E5" w:rsidP="00A27719">
      <w:pPr>
        <w:pStyle w:val="a5"/>
        <w:widowControl/>
        <w:autoSpaceDE/>
        <w:autoSpaceDN w:val="0"/>
        <w:rPr>
          <w:b/>
        </w:rPr>
      </w:pPr>
    </w:p>
    <w:tbl>
      <w:tblPr>
        <w:tblpPr w:leftFromText="180" w:rightFromText="180" w:vertAnchor="text" w:horzAnchor="margin" w:tblpXSpec="center" w:tblpY="39"/>
        <w:tblW w:w="11178" w:type="dxa"/>
        <w:tblLayout w:type="fixed"/>
        <w:tblLook w:val="0000"/>
      </w:tblPr>
      <w:tblGrid>
        <w:gridCol w:w="5135"/>
        <w:gridCol w:w="1386"/>
        <w:gridCol w:w="4657"/>
      </w:tblGrid>
      <w:tr w:rsidR="00A27719" w:rsidTr="00A27719">
        <w:trPr>
          <w:trHeight w:val="1979"/>
        </w:trPr>
        <w:tc>
          <w:tcPr>
            <w:tcW w:w="5135" w:type="dxa"/>
          </w:tcPr>
          <w:p w:rsidR="00A27719" w:rsidRDefault="00A27719" w:rsidP="00A27719">
            <w:pPr>
              <w:pStyle w:val="21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районы хакимиәте Баш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ортостан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Республикаһыны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ң 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әтешле районы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районы Яңы Тәтешле ауылының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урта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дөйөм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биреү мәктәбе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бюджет  дөйөм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биреү учреждениеһы </w:t>
            </w:r>
          </w:p>
          <w:p w:rsidR="00A27719" w:rsidRDefault="00A27719" w:rsidP="00A27719">
            <w:pPr>
              <w:pStyle w:val="2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719" w:rsidRDefault="00A27719" w:rsidP="00A27719">
            <w:pPr>
              <w:pStyle w:val="2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ИНН 0243002169     Л/С 02021500000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/С 40204810400000001963</w:t>
            </w:r>
          </w:p>
          <w:p w:rsidR="00A27719" w:rsidRDefault="00A27719" w:rsidP="00A27719">
            <w:pPr>
              <w:pStyle w:val="2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КПП 024301001       БИК   048073001   в отделение - НБ РБ  г. Уфа</w:t>
            </w:r>
          </w:p>
          <w:p w:rsidR="00A27719" w:rsidRDefault="00A27719" w:rsidP="00A27719">
            <w:pPr>
              <w:pStyle w:val="2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452838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әтешле районы, Яңы Тәтешле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ауылы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27719" w:rsidRDefault="00A27719" w:rsidP="00A27719">
            <w:pPr>
              <w:pStyle w:val="2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Мә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ктәб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урамы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21 Тел. 3-21-15</w:t>
            </w:r>
          </w:p>
          <w:p w:rsidR="00A27719" w:rsidRDefault="00A27719" w:rsidP="00A2771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hint="eastAsia"/>
                <w:sz w:val="16"/>
                <w:szCs w:val="16"/>
                <w:lang w:val="en-US"/>
              </w:rPr>
              <w:t>novotat</w:t>
            </w:r>
            <w:proofErr w:type="spellEnd"/>
            <w:r>
              <w:rPr>
                <w:rFonts w:hint="eastAsia"/>
                <w:sz w:val="16"/>
                <w:szCs w:val="16"/>
              </w:rPr>
              <w:t>@</w:t>
            </w:r>
            <w:proofErr w:type="spellStart"/>
            <w:r>
              <w:rPr>
                <w:rFonts w:hint="eastAsia"/>
                <w:sz w:val="16"/>
                <w:szCs w:val="16"/>
                <w:lang w:val="en-US"/>
              </w:rPr>
              <w:t>bk</w:t>
            </w:r>
            <w:proofErr w:type="spellEnd"/>
            <w:r>
              <w:rPr>
                <w:rFonts w:hint="eastAs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hint="eastAsia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6" w:type="dxa"/>
          </w:tcPr>
          <w:p w:rsidR="00A27719" w:rsidRDefault="00A27719" w:rsidP="00A2771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657" w:type="dxa"/>
          </w:tcPr>
          <w:p w:rsidR="00A27719" w:rsidRDefault="00A27719" w:rsidP="00A27719">
            <w:pPr>
              <w:pStyle w:val="a6"/>
              <w:tabs>
                <w:tab w:val="left" w:pos="5812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-944245</wp:posOffset>
                  </wp:positionH>
                  <wp:positionV relativeFrom="paragraph">
                    <wp:posOffset>6350</wp:posOffset>
                  </wp:positionV>
                  <wp:extent cx="865505" cy="11715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средняя общеобразовательная  школа с. Новые Татышлы муниципального района Татышлинский район Республики Башкортостан</w:t>
            </w:r>
          </w:p>
          <w:p w:rsidR="00A27719" w:rsidRDefault="00A27719" w:rsidP="00A27719">
            <w:pPr>
              <w:pStyle w:val="2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ИНН 0243002169   Л/С 02021500000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/С40204810400000001963</w:t>
            </w:r>
          </w:p>
          <w:p w:rsidR="00A27719" w:rsidRDefault="00A27719" w:rsidP="00A27719">
            <w:pPr>
              <w:pStyle w:val="2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КПП 024301001      БИК   048073001  в отделение - НБ РБ  г. Уфа</w:t>
            </w:r>
          </w:p>
          <w:p w:rsidR="00A27719" w:rsidRDefault="00A27719" w:rsidP="00A27719">
            <w:pPr>
              <w:pStyle w:val="21"/>
              <w:tabs>
                <w:tab w:val="left" w:pos="3854"/>
              </w:tabs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452838 РБ Татышлинский  район с. Новые 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Татышлы</w:t>
            </w:r>
          </w:p>
          <w:p w:rsidR="00A27719" w:rsidRDefault="00A27719" w:rsidP="00A27719">
            <w:pPr>
              <w:pStyle w:val="21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Школ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ьная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, 21 Тел.3-21-15</w:t>
            </w:r>
          </w:p>
          <w:p w:rsidR="00A27719" w:rsidRDefault="00A27719" w:rsidP="00A27719">
            <w:pPr>
              <w:pStyle w:val="2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novotat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bk</w:t>
            </w:r>
            <w:proofErr w:type="spellEnd"/>
            <w:r w:rsidRPr="00700B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237E5" w:rsidRDefault="006237E5" w:rsidP="006237E5">
      <w:pPr>
        <w:pStyle w:val="a5"/>
        <w:widowControl/>
        <w:autoSpaceDE/>
        <w:autoSpaceDN w:val="0"/>
        <w:ind w:left="1320"/>
        <w:jc w:val="right"/>
        <w:rPr>
          <w:b/>
        </w:rPr>
      </w:pPr>
    </w:p>
    <w:p w:rsidR="002B28C6" w:rsidRDefault="00191E00" w:rsidP="002B28C6">
      <w:pPr>
        <w:spacing w:line="360" w:lineRule="auto"/>
        <w:ind w:left="360" w:firstLine="348"/>
        <w:jc w:val="both"/>
        <w:rPr>
          <w:sz w:val="16"/>
          <w:szCs w:val="16"/>
        </w:rPr>
      </w:pPr>
      <w:r w:rsidRPr="00191E00">
        <w:rPr>
          <w:noProof/>
        </w:rPr>
        <w:pict>
          <v:line id="Прямая соединительная линия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.05pt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yhXgIAAHAEAAAOAAAAZHJzL2Uyb0RvYy54bWysVM2O0zAQviPxDpbv3SQldLvRpivUtFwW&#10;qLQLdzd2GgvHtmxv0wohsZyR9hF4BQ4grbTAM6RvxNj9gYULQvTgjj0zn2e++ZzTs1Uj0JIZy5XM&#10;cXIUY8RkqSiXixy/vJz2hhhZRyQlQkmW4zWz+Gz08MFpqzPWV7USlBkEINJmrc5x7ZzOosiWNWuI&#10;PVKaSXBWyjTEwdYsImpIC+iNiPpxPIhaZag2qmTWwmmxdeJRwK8qVroXVWWZQyLHUJsLqwnr3K/R&#10;6JRkC0N0zctdGeQfqmgIl3DpAaogjqArw/+AanhplFWVOypVE6mq4iULPUA3SfxbNxc10Sz0AuRY&#10;faDJ/j/Y8vlyZhCnMDuMJGlgRN3HzbvNTfe1+7S5QZvr7nv3pfvc3XbfutvNe7DvNh/A9s7ubnd8&#10;gxLPZKttBoBjOTOei3IlL/S5Kl9bJNW4JnLBQkeXaw3XhIzoXorfWA31zNtnikIMuXIq0LqqTIMq&#10;wfUrn+jBgTq0CnNcH+bIVg6VcHgcDweDGMZd7n0RyTyET9TGuqdMNcgbORZceopJRpbn1kETELoP&#10;8cdSTbkQQSZCojbH/WGaxiHDKsGp9/o4axbzsTBoSbzSws9TAmj3whruQO+CNzkeHoJIVjNCJ5KG&#10;axzhYmtDspAeHBqD4nbWVldvTuKTyXAyTHtpfzDppXFR9J5Mx2lvME2OHxePivG4SN76OpM0qzml&#10;TPpS9xpP0r/T0O61bdV5UPmBlOg+eugXit3/h6LDjP1YtwKZK7qeGU+NHzfIOgTvnqB/N7/uQ9TP&#10;D8XoBwAAAP//AwBQSwMEFAAGAAgAAAAhAFf9/NrZAAAABgEAAA8AAABkcnMvZG93bnJldi54bWxM&#10;j8FOwzAMhu9IvENkJG5b2qkarDSdEAIJcaMMiaPbmLbQOFWTbeXtcU9w/PTbvz8X+9kN6kRT6D0b&#10;SNcJKOLG255bA4e3p9UtqBCRLQ6eycAPBdiXlxcF5taf+ZVOVWyVlHDI0UAX45hrHZqOHIa1H4kl&#10;+/STwyg4tdpOeJZyN+hNkmy1w57lQocjPXTUfFdHJxrze/3Iad82h6i/dtVLtqWPZ2Our+b7O1CR&#10;5vg3DIu+7EApTrU/sg1qMLBKs0yeiUuiJN/dbATrBXVZ6P/65S8AAAD//wMAUEsBAi0AFAAGAAgA&#10;AAAhALaDOJL+AAAA4QEAABMAAAAAAAAAAAAAAAAAAAAAAFtDb250ZW50X1R5cGVzXS54bWxQSwEC&#10;LQAUAAYACAAAACEAOP0h/9YAAACUAQAACwAAAAAAAAAAAAAAAAAvAQAAX3JlbHMvLnJlbHNQSwEC&#10;LQAUAAYACAAAACEAJXNcoV4CAABwBAAADgAAAAAAAAAAAAAAAAAuAgAAZHJzL2Uyb0RvYy54bWxQ&#10;SwECLQAUAAYACAAAACEAV/382tkAAAAGAQAADwAAAAAAAAAAAAAAAAC4BAAAZHJzL2Rvd25yZXYu&#10;eG1sUEsFBgAAAAAEAAQA8wAAAL4FAAAAAA==&#10;" strokeweight=".79mm">
            <v:stroke joinstyle="miter"/>
          </v:line>
        </w:pict>
      </w:r>
    </w:p>
    <w:tbl>
      <w:tblPr>
        <w:tblW w:w="11147" w:type="dxa"/>
        <w:tblInd w:w="-689" w:type="dxa"/>
        <w:tblLayout w:type="fixed"/>
        <w:tblLook w:val="0000"/>
      </w:tblPr>
      <w:tblGrid>
        <w:gridCol w:w="4608"/>
        <w:gridCol w:w="2700"/>
        <w:gridCol w:w="3839"/>
      </w:tblGrid>
      <w:tr w:rsidR="002B28C6" w:rsidTr="00A27719">
        <w:tc>
          <w:tcPr>
            <w:tcW w:w="4608" w:type="dxa"/>
          </w:tcPr>
          <w:p w:rsidR="002B28C6" w:rsidRDefault="002B28C6" w:rsidP="00803EA9">
            <w:pPr>
              <w:snapToGrid w:val="0"/>
              <w:jc w:val="center"/>
              <w:rPr>
                <w:b/>
                <w:lang w:val="be-BY"/>
              </w:rPr>
            </w:pPr>
            <w:r>
              <w:rPr>
                <w:b/>
                <w:cs/>
              </w:rPr>
              <w:t>Б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О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Й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О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Р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О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rFonts w:hAnsi="Lucida Sans Unicode"/>
                <w:lang w:val="be-BY"/>
              </w:rPr>
              <w:t>Ҡ</w:t>
            </w:r>
          </w:p>
        </w:tc>
        <w:tc>
          <w:tcPr>
            <w:tcW w:w="2700" w:type="dxa"/>
          </w:tcPr>
          <w:p w:rsidR="002B28C6" w:rsidRDefault="002B28C6" w:rsidP="00803EA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39" w:type="dxa"/>
          </w:tcPr>
          <w:p w:rsidR="002B28C6" w:rsidRDefault="002B28C6" w:rsidP="00803EA9">
            <w:pPr>
              <w:snapToGrid w:val="0"/>
              <w:jc w:val="center"/>
              <w:rPr>
                <w:b/>
              </w:rPr>
            </w:pPr>
            <w:r>
              <w:rPr>
                <w:b/>
                <w:cs/>
              </w:rPr>
              <w:t>П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Р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И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К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А</w:t>
            </w:r>
            <w:r>
              <w:rPr>
                <w:rFonts w:hint="cs"/>
                <w:b/>
                <w:cs/>
              </w:rPr>
              <w:t xml:space="preserve"> </w:t>
            </w:r>
            <w:r>
              <w:rPr>
                <w:b/>
                <w:cs/>
              </w:rPr>
              <w:t>З</w:t>
            </w:r>
          </w:p>
          <w:p w:rsidR="002B28C6" w:rsidRDefault="002B28C6" w:rsidP="00803EA9">
            <w:pPr>
              <w:ind w:right="289"/>
              <w:jc w:val="center"/>
              <w:rPr>
                <w:b/>
              </w:rPr>
            </w:pPr>
          </w:p>
        </w:tc>
      </w:tr>
      <w:tr w:rsidR="002B28C6" w:rsidTr="00A27719">
        <w:tc>
          <w:tcPr>
            <w:tcW w:w="4608" w:type="dxa"/>
          </w:tcPr>
          <w:p w:rsidR="002B28C6" w:rsidRDefault="002B28C6" w:rsidP="00803EA9">
            <w:pPr>
              <w:snapToGrid w:val="0"/>
              <w:jc w:val="center"/>
            </w:pPr>
            <w:r>
              <w:t>«30» август   2017 й.</w:t>
            </w:r>
          </w:p>
        </w:tc>
        <w:tc>
          <w:tcPr>
            <w:tcW w:w="2700" w:type="dxa"/>
          </w:tcPr>
          <w:p w:rsidR="002B28C6" w:rsidRPr="0074662E" w:rsidRDefault="002B28C6" w:rsidP="00803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182</w:t>
            </w:r>
          </w:p>
          <w:p w:rsidR="002B28C6" w:rsidRDefault="002B28C6" w:rsidP="00803EA9">
            <w:pPr>
              <w:jc w:val="center"/>
              <w:rPr>
                <w:b/>
              </w:rPr>
            </w:pPr>
          </w:p>
        </w:tc>
        <w:tc>
          <w:tcPr>
            <w:tcW w:w="3839" w:type="dxa"/>
          </w:tcPr>
          <w:p w:rsidR="002B28C6" w:rsidRDefault="002B28C6" w:rsidP="00803EA9">
            <w:pPr>
              <w:snapToGrid w:val="0"/>
              <w:jc w:val="center"/>
            </w:pPr>
            <w:r>
              <w:t xml:space="preserve">«30» август 2017 г. </w:t>
            </w:r>
          </w:p>
        </w:tc>
      </w:tr>
    </w:tbl>
    <w:p w:rsidR="006237E5" w:rsidRDefault="006237E5" w:rsidP="006237E5">
      <w:pPr>
        <w:pStyle w:val="a5"/>
        <w:widowControl/>
        <w:autoSpaceDE/>
        <w:autoSpaceDN w:val="0"/>
        <w:ind w:left="1320"/>
        <w:jc w:val="right"/>
        <w:rPr>
          <w:b/>
        </w:rPr>
      </w:pPr>
    </w:p>
    <w:p w:rsidR="006237E5" w:rsidRDefault="006237E5" w:rsidP="006237E5">
      <w:pPr>
        <w:pStyle w:val="a5"/>
        <w:widowControl/>
        <w:autoSpaceDE/>
        <w:autoSpaceDN w:val="0"/>
        <w:ind w:left="1320"/>
        <w:jc w:val="right"/>
        <w:rPr>
          <w:b/>
        </w:rPr>
      </w:pPr>
    </w:p>
    <w:p w:rsidR="006237E5" w:rsidRDefault="006237E5" w:rsidP="006237E5">
      <w:pPr>
        <w:pStyle w:val="a5"/>
        <w:widowControl/>
        <w:autoSpaceDE/>
        <w:autoSpaceDN w:val="0"/>
        <w:ind w:left="1320"/>
        <w:jc w:val="right"/>
        <w:rPr>
          <w:b/>
        </w:rPr>
      </w:pPr>
    </w:p>
    <w:p w:rsidR="006237E5" w:rsidRPr="00A27719" w:rsidRDefault="006237E5" w:rsidP="006237E5">
      <w:pPr>
        <w:ind w:firstLine="708"/>
        <w:jc w:val="right"/>
        <w:rPr>
          <w:b/>
        </w:rPr>
      </w:pPr>
      <w:r w:rsidRPr="00A27719">
        <w:rPr>
          <w:b/>
        </w:rPr>
        <w:t>О назначении лица, ответственного за организацию питания</w:t>
      </w:r>
    </w:p>
    <w:p w:rsidR="006237E5" w:rsidRPr="00A27719" w:rsidRDefault="006237E5" w:rsidP="006237E5">
      <w:pPr>
        <w:ind w:firstLine="708"/>
        <w:jc w:val="right"/>
        <w:rPr>
          <w:b/>
        </w:rPr>
      </w:pPr>
      <w:r w:rsidRPr="00A27719">
        <w:rPr>
          <w:b/>
        </w:rPr>
        <w:t>учащихся школы в 2017-2018 учебном году.</w:t>
      </w:r>
    </w:p>
    <w:p w:rsidR="006237E5" w:rsidRPr="00A27719" w:rsidRDefault="006237E5" w:rsidP="006237E5">
      <w:pPr>
        <w:jc w:val="center"/>
      </w:pPr>
    </w:p>
    <w:p w:rsidR="006237E5" w:rsidRPr="00A27719" w:rsidRDefault="006237E5" w:rsidP="006237E5">
      <w:pPr>
        <w:jc w:val="both"/>
      </w:pPr>
      <w:r w:rsidRPr="00A27719">
        <w:t xml:space="preserve">   В  целях  создания  условий  для  укрепления  здоровья  детей,  руководствуясь  Федеральным  законом от 29.12.2012  г.  № 273-ФЗ «  Об  образовании  в  Российской  Федерации»,   в  соответствии  с</w:t>
      </w:r>
      <w:r w:rsidR="002B28C6" w:rsidRPr="00A27719">
        <w:t xml:space="preserve"> </w:t>
      </w:r>
      <w:r w:rsidRPr="00A27719">
        <w:t>СанПиН 2.4.5.2409-08  «Санитарно-эпидемиологические  требования  к  организации  питания обучающихся  в  общеобразовательных  учреждениях»  и  на  основании  приказа  отдела   образования  администрации  муниципального района Татышлинский район</w:t>
      </w:r>
    </w:p>
    <w:p w:rsidR="006237E5" w:rsidRPr="00A27719" w:rsidRDefault="006237E5" w:rsidP="006237E5">
      <w:pPr>
        <w:jc w:val="both"/>
        <w:rPr>
          <w:rFonts w:eastAsia="Liberation Serif"/>
        </w:rPr>
      </w:pPr>
      <w:r w:rsidRPr="00A27719">
        <w:rPr>
          <w:rFonts w:eastAsia="Liberation Serif"/>
        </w:rPr>
        <w:t xml:space="preserve">                                           </w:t>
      </w:r>
    </w:p>
    <w:p w:rsidR="006237E5" w:rsidRPr="00A27719" w:rsidRDefault="006237E5" w:rsidP="006237E5">
      <w:pPr>
        <w:jc w:val="both"/>
      </w:pPr>
      <w:r w:rsidRPr="00A27719">
        <w:rPr>
          <w:rFonts w:eastAsia="Liberation Serif"/>
        </w:rPr>
        <w:t xml:space="preserve">                                                      </w:t>
      </w:r>
      <w:r w:rsidRPr="00A27719">
        <w:t xml:space="preserve">ПРИКАЗЫВАЮ: </w:t>
      </w:r>
    </w:p>
    <w:p w:rsidR="006237E5" w:rsidRPr="00A27719" w:rsidRDefault="006237E5" w:rsidP="006237E5">
      <w:pPr>
        <w:jc w:val="both"/>
      </w:pPr>
    </w:p>
    <w:p w:rsidR="006237E5" w:rsidRPr="00A27719" w:rsidRDefault="006237E5" w:rsidP="006237E5">
      <w:pPr>
        <w:jc w:val="both"/>
      </w:pPr>
      <w:r w:rsidRPr="00A27719">
        <w:t xml:space="preserve">1.  Назначить  </w:t>
      </w:r>
      <w:proofErr w:type="gramStart"/>
      <w:r w:rsidRPr="00A27719">
        <w:t>ответственным</w:t>
      </w:r>
      <w:proofErr w:type="gramEnd"/>
      <w:r w:rsidRPr="00A27719">
        <w:t xml:space="preserve">  за  организацию  питания  учащихся  в 2017-2018  учебном  году </w:t>
      </w:r>
      <w:proofErr w:type="spellStart"/>
      <w:r w:rsidRPr="00A27719">
        <w:t>Зайнуллину</w:t>
      </w:r>
      <w:proofErr w:type="spellEnd"/>
      <w:r w:rsidRPr="00A27719">
        <w:t xml:space="preserve"> З.П.- заместителя директора по воспитательной работе.</w:t>
      </w:r>
    </w:p>
    <w:p w:rsidR="006237E5" w:rsidRPr="00A27719" w:rsidRDefault="006237E5" w:rsidP="006237E5">
      <w:pPr>
        <w:jc w:val="both"/>
      </w:pPr>
      <w:r w:rsidRPr="00A27719">
        <w:t xml:space="preserve">2.  Утвердить  функциональные  обязанности  </w:t>
      </w:r>
      <w:proofErr w:type="gramStart"/>
      <w:r w:rsidRPr="00A27719">
        <w:t>ответств</w:t>
      </w:r>
      <w:r w:rsidR="00D27C54" w:rsidRPr="00A27719">
        <w:t>енного</w:t>
      </w:r>
      <w:proofErr w:type="gramEnd"/>
      <w:r w:rsidR="00D27C54" w:rsidRPr="00A27719">
        <w:t xml:space="preserve">  за  питание  обучающихся</w:t>
      </w:r>
      <w:r w:rsidRPr="00A27719">
        <w:t xml:space="preserve">  на 2017-2018 год</w:t>
      </w:r>
    </w:p>
    <w:p w:rsidR="006237E5" w:rsidRPr="00A27719" w:rsidRDefault="006237E5" w:rsidP="006237E5">
      <w:pPr>
        <w:jc w:val="both"/>
      </w:pPr>
      <w:r w:rsidRPr="00A27719">
        <w:t>/приложение</w:t>
      </w:r>
      <w:proofErr w:type="gramStart"/>
      <w:r w:rsidRPr="00A27719">
        <w:t>1</w:t>
      </w:r>
      <w:proofErr w:type="gramEnd"/>
      <w:r w:rsidRPr="00A27719">
        <w:t xml:space="preserve">/. </w:t>
      </w:r>
    </w:p>
    <w:p w:rsidR="006237E5" w:rsidRPr="00A27719" w:rsidRDefault="006237E5" w:rsidP="006237E5">
      <w:pPr>
        <w:jc w:val="both"/>
      </w:pPr>
      <w:r w:rsidRPr="00A27719">
        <w:t xml:space="preserve">3.  Назначить  </w:t>
      </w:r>
      <w:proofErr w:type="gramStart"/>
      <w:r w:rsidRPr="00A27719">
        <w:t>ответственным</w:t>
      </w:r>
      <w:proofErr w:type="gramEnd"/>
      <w:r w:rsidRPr="00A27719">
        <w:t xml:space="preserve">  за  проведение  мониторинга  организации п</w:t>
      </w:r>
      <w:r w:rsidR="00A27719">
        <w:t>итания  учащихся  классных руководителей 1-11 классов</w:t>
      </w:r>
      <w:r w:rsidRPr="00A27719">
        <w:t>.</w:t>
      </w:r>
    </w:p>
    <w:p w:rsidR="006237E5" w:rsidRPr="00A27719" w:rsidRDefault="006237E5" w:rsidP="006237E5">
      <w:pPr>
        <w:jc w:val="both"/>
      </w:pPr>
    </w:p>
    <w:p w:rsidR="006237E5" w:rsidRPr="00A27719" w:rsidRDefault="006237E5" w:rsidP="006237E5">
      <w:pPr>
        <w:jc w:val="both"/>
      </w:pPr>
    </w:p>
    <w:p w:rsidR="006237E5" w:rsidRPr="00A27719" w:rsidRDefault="006237E5" w:rsidP="006237E5">
      <w:pPr>
        <w:jc w:val="both"/>
        <w:rPr>
          <w:rFonts w:eastAsia="Liberation Serif"/>
        </w:rPr>
      </w:pPr>
      <w:r w:rsidRPr="00A27719">
        <w:t xml:space="preserve">Директор школы:                                    </w:t>
      </w:r>
      <w:r w:rsidR="002B28C6" w:rsidRPr="00A27719">
        <w:t xml:space="preserve">                      </w:t>
      </w:r>
      <w:r w:rsidRPr="00A27719">
        <w:t xml:space="preserve"> Р.Г.Гафуров         </w:t>
      </w:r>
    </w:p>
    <w:p w:rsidR="006237E5" w:rsidRPr="00A27719" w:rsidRDefault="006237E5" w:rsidP="006237E5">
      <w:pPr>
        <w:jc w:val="both"/>
      </w:pPr>
      <w:r w:rsidRPr="00A27719">
        <w:rPr>
          <w:rFonts w:eastAsia="Liberation Serif"/>
        </w:rPr>
        <w:t xml:space="preserve"> </w:t>
      </w:r>
    </w:p>
    <w:p w:rsidR="006237E5" w:rsidRPr="00A27719" w:rsidRDefault="006237E5" w:rsidP="006237E5">
      <w:pPr>
        <w:jc w:val="both"/>
      </w:pPr>
      <w:r w:rsidRPr="00A27719">
        <w:t>С приказом ознакомлен</w:t>
      </w:r>
      <w:r w:rsidR="00A27719">
        <w:t>ы</w:t>
      </w:r>
      <w:proofErr w:type="gramStart"/>
      <w:r w:rsidRPr="00A27719">
        <w:t xml:space="preserve"> :</w:t>
      </w:r>
      <w:proofErr w:type="gramEnd"/>
      <w:r w:rsidRPr="00A27719">
        <w:t xml:space="preserve">                             </w:t>
      </w:r>
      <w:r w:rsidR="00A27719">
        <w:t xml:space="preserve">                </w:t>
      </w:r>
    </w:p>
    <w:p w:rsidR="006237E5" w:rsidRPr="00A27719" w:rsidRDefault="006237E5" w:rsidP="006237E5">
      <w:pPr>
        <w:jc w:val="both"/>
      </w:pPr>
    </w:p>
    <w:p w:rsidR="006237E5" w:rsidRPr="00A27719" w:rsidRDefault="006237E5" w:rsidP="006237E5">
      <w:pPr>
        <w:jc w:val="both"/>
      </w:pPr>
    </w:p>
    <w:p w:rsidR="006237E5" w:rsidRPr="00A27719" w:rsidRDefault="006237E5" w:rsidP="006237E5"/>
    <w:p w:rsidR="006237E5" w:rsidRPr="00A27719" w:rsidRDefault="006237E5" w:rsidP="006237E5">
      <w:pPr>
        <w:jc w:val="center"/>
      </w:pPr>
    </w:p>
    <w:p w:rsidR="006237E5" w:rsidRPr="00A27719" w:rsidRDefault="006237E5" w:rsidP="006237E5">
      <w:pPr>
        <w:jc w:val="center"/>
      </w:pPr>
    </w:p>
    <w:p w:rsidR="006237E5" w:rsidRPr="00A27719" w:rsidRDefault="006237E5" w:rsidP="006237E5">
      <w:pPr>
        <w:jc w:val="center"/>
      </w:pPr>
    </w:p>
    <w:p w:rsidR="006237E5" w:rsidRPr="00A27719" w:rsidRDefault="006237E5" w:rsidP="006237E5">
      <w:pPr>
        <w:jc w:val="center"/>
      </w:pPr>
    </w:p>
    <w:p w:rsidR="006237E5" w:rsidRPr="00A27719" w:rsidRDefault="006237E5" w:rsidP="006237E5">
      <w:pPr>
        <w:jc w:val="center"/>
      </w:pPr>
    </w:p>
    <w:p w:rsidR="006237E5" w:rsidRPr="00A27719" w:rsidRDefault="006237E5" w:rsidP="006237E5">
      <w:pPr>
        <w:jc w:val="center"/>
      </w:pPr>
    </w:p>
    <w:p w:rsidR="006237E5" w:rsidRPr="00A27719" w:rsidRDefault="006237E5" w:rsidP="006237E5"/>
    <w:p w:rsidR="006237E5" w:rsidRPr="00A27719" w:rsidRDefault="006237E5" w:rsidP="006237E5"/>
    <w:p w:rsidR="006237E5" w:rsidRPr="00A27719" w:rsidRDefault="006237E5" w:rsidP="006237E5"/>
    <w:p w:rsidR="002B28C6" w:rsidRPr="00A27719" w:rsidRDefault="006237E5" w:rsidP="006237E5">
      <w:pPr>
        <w:jc w:val="center"/>
        <w:rPr>
          <w:rFonts w:eastAsia="Liberation Serif"/>
        </w:rPr>
      </w:pPr>
      <w:r w:rsidRPr="00A27719">
        <w:t xml:space="preserve">          </w:t>
      </w:r>
      <w:r w:rsidRPr="00A27719">
        <w:rPr>
          <w:rFonts w:eastAsia="Liberation Serif"/>
        </w:rPr>
        <w:t xml:space="preserve">                                       </w:t>
      </w:r>
    </w:p>
    <w:p w:rsidR="004B6D7A" w:rsidRPr="001B78F1" w:rsidRDefault="004B6D7A" w:rsidP="004B6D7A">
      <w:pPr>
        <w:ind w:left="-851" w:right="-425" w:firstLine="284"/>
        <w:jc w:val="center"/>
        <w:rPr>
          <w:iCs/>
        </w:rPr>
      </w:pPr>
      <w:r w:rsidRPr="001B78F1">
        <w:rPr>
          <w:iCs/>
        </w:rPr>
        <w:lastRenderedPageBreak/>
        <w:t xml:space="preserve">Муниципальное бюджетное общеобразовательное учреждение </w:t>
      </w:r>
      <w:proofErr w:type="gramStart"/>
      <w:r w:rsidRPr="001B78F1">
        <w:rPr>
          <w:iCs/>
        </w:rPr>
        <w:t>средняя</w:t>
      </w:r>
      <w:proofErr w:type="gramEnd"/>
      <w:r w:rsidRPr="001B78F1">
        <w:rPr>
          <w:iCs/>
        </w:rPr>
        <w:t xml:space="preserve"> общеобразовательная </w:t>
      </w:r>
    </w:p>
    <w:p w:rsidR="004B6D7A" w:rsidRPr="001B78F1" w:rsidRDefault="004B6D7A" w:rsidP="004B6D7A">
      <w:pPr>
        <w:ind w:left="-851" w:right="-425" w:firstLine="284"/>
        <w:jc w:val="center"/>
        <w:rPr>
          <w:iCs/>
        </w:rPr>
      </w:pPr>
      <w:r w:rsidRPr="001B78F1">
        <w:rPr>
          <w:iCs/>
        </w:rPr>
        <w:t>школа   с</w:t>
      </w:r>
      <w:proofErr w:type="gramStart"/>
      <w:r w:rsidRPr="001B78F1">
        <w:rPr>
          <w:iCs/>
        </w:rPr>
        <w:t>.Н</w:t>
      </w:r>
      <w:proofErr w:type="gramEnd"/>
      <w:r w:rsidRPr="001B78F1">
        <w:rPr>
          <w:iCs/>
        </w:rPr>
        <w:t xml:space="preserve">овые Татышлы МР </w:t>
      </w:r>
      <w:proofErr w:type="spellStart"/>
      <w:r w:rsidRPr="001B78F1">
        <w:rPr>
          <w:iCs/>
        </w:rPr>
        <w:t>Татышлинский</w:t>
      </w:r>
      <w:proofErr w:type="spellEnd"/>
      <w:r w:rsidRPr="001B78F1">
        <w:rPr>
          <w:iCs/>
        </w:rPr>
        <w:t xml:space="preserve"> район Республики Башкортостан</w:t>
      </w:r>
    </w:p>
    <w:p w:rsidR="004B6D7A" w:rsidRPr="001B78F1" w:rsidRDefault="004B6D7A" w:rsidP="004B6D7A">
      <w:pPr>
        <w:jc w:val="both"/>
        <w:outlineLvl w:val="1"/>
        <w:rPr>
          <w:bCs/>
        </w:rPr>
      </w:pPr>
    </w:p>
    <w:p w:rsidR="004B6D7A" w:rsidRPr="001B78F1" w:rsidRDefault="004B6D7A" w:rsidP="004B6D7A">
      <w:pPr>
        <w:jc w:val="both"/>
        <w:rPr>
          <w:sz w:val="20"/>
          <w:szCs w:val="20"/>
        </w:rPr>
      </w:pPr>
      <w:r w:rsidRPr="001B78F1">
        <w:rPr>
          <w:sz w:val="20"/>
          <w:szCs w:val="20"/>
        </w:rPr>
        <w:t xml:space="preserve">                </w:t>
      </w:r>
      <w:proofErr w:type="gramStart"/>
      <w:r w:rsidRPr="001B78F1">
        <w:rPr>
          <w:sz w:val="20"/>
          <w:szCs w:val="20"/>
        </w:rPr>
        <w:t>СОГЛАСОВАНО</w:t>
      </w:r>
      <w:proofErr w:type="gramEnd"/>
      <w:r w:rsidRPr="001B78F1">
        <w:rPr>
          <w:sz w:val="20"/>
          <w:szCs w:val="20"/>
        </w:rPr>
        <w:t xml:space="preserve">                                               ПРИНЯТО                                            УТВЕРЖДАЮ </w:t>
      </w:r>
    </w:p>
    <w:p w:rsidR="004B6D7A" w:rsidRPr="001B78F1" w:rsidRDefault="004B6D7A" w:rsidP="004B6D7A">
      <w:pPr>
        <w:tabs>
          <w:tab w:val="left" w:pos="3974"/>
        </w:tabs>
        <w:jc w:val="both"/>
        <w:rPr>
          <w:sz w:val="20"/>
          <w:szCs w:val="20"/>
        </w:rPr>
      </w:pPr>
      <w:r w:rsidRPr="001B78F1">
        <w:rPr>
          <w:sz w:val="20"/>
          <w:szCs w:val="20"/>
        </w:rPr>
        <w:t xml:space="preserve">          Родительским комитетом                         на заседании </w:t>
      </w:r>
      <w:proofErr w:type="gramStart"/>
      <w:r w:rsidRPr="001B78F1">
        <w:rPr>
          <w:sz w:val="20"/>
          <w:szCs w:val="20"/>
        </w:rPr>
        <w:t>педагогического</w:t>
      </w:r>
      <w:proofErr w:type="gramEnd"/>
      <w:r w:rsidRPr="001B78F1">
        <w:rPr>
          <w:sz w:val="20"/>
          <w:szCs w:val="20"/>
        </w:rPr>
        <w:t xml:space="preserve">                     Директор МБОУ СОШ</w:t>
      </w:r>
    </w:p>
    <w:p w:rsidR="004B6D7A" w:rsidRPr="001B78F1" w:rsidRDefault="004B6D7A" w:rsidP="004B6D7A">
      <w:pPr>
        <w:tabs>
          <w:tab w:val="left" w:pos="3974"/>
        </w:tabs>
        <w:jc w:val="both"/>
        <w:rPr>
          <w:sz w:val="20"/>
          <w:szCs w:val="20"/>
        </w:rPr>
      </w:pPr>
      <w:r w:rsidRPr="001B78F1">
        <w:rPr>
          <w:sz w:val="20"/>
          <w:szCs w:val="20"/>
        </w:rPr>
        <w:t xml:space="preserve">          Протокол № </w:t>
      </w:r>
      <w:r w:rsidRPr="001B78F1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>1</w:t>
      </w:r>
      <w:r w:rsidRPr="001B78F1">
        <w:rPr>
          <w:sz w:val="20"/>
          <w:szCs w:val="20"/>
          <w:u w:val="single"/>
        </w:rPr>
        <w:t xml:space="preserve">  </w:t>
      </w:r>
      <w:r w:rsidRPr="001B78F1">
        <w:rPr>
          <w:sz w:val="20"/>
          <w:szCs w:val="20"/>
        </w:rPr>
        <w:t xml:space="preserve">                                       совета .Протокол №</w:t>
      </w:r>
      <w:r>
        <w:rPr>
          <w:sz w:val="20"/>
          <w:szCs w:val="20"/>
          <w:u w:val="single"/>
        </w:rPr>
        <w:t xml:space="preserve">   4</w:t>
      </w:r>
      <w:r w:rsidRPr="001B78F1">
        <w:rPr>
          <w:sz w:val="20"/>
          <w:szCs w:val="20"/>
          <w:u w:val="single"/>
        </w:rPr>
        <w:t xml:space="preserve">  </w:t>
      </w:r>
      <w:r w:rsidRPr="001B78F1">
        <w:rPr>
          <w:sz w:val="20"/>
          <w:szCs w:val="20"/>
        </w:rPr>
        <w:t xml:space="preserve">                                с</w:t>
      </w:r>
      <w:proofErr w:type="gramStart"/>
      <w:r w:rsidRPr="001B78F1">
        <w:rPr>
          <w:sz w:val="20"/>
          <w:szCs w:val="20"/>
        </w:rPr>
        <w:t>.Н</w:t>
      </w:r>
      <w:proofErr w:type="gramEnd"/>
      <w:r w:rsidRPr="001B78F1">
        <w:rPr>
          <w:sz w:val="20"/>
          <w:szCs w:val="20"/>
        </w:rPr>
        <w:t>овые Татышлы</w:t>
      </w:r>
    </w:p>
    <w:p w:rsidR="004B6D7A" w:rsidRPr="001B78F1" w:rsidRDefault="004B6D7A" w:rsidP="004B6D7A">
      <w:pPr>
        <w:tabs>
          <w:tab w:val="left" w:pos="3974"/>
        </w:tabs>
        <w:jc w:val="both"/>
        <w:rPr>
          <w:sz w:val="20"/>
          <w:szCs w:val="20"/>
        </w:rPr>
      </w:pPr>
      <w:r w:rsidRPr="001B78F1">
        <w:rPr>
          <w:sz w:val="20"/>
          <w:szCs w:val="20"/>
        </w:rPr>
        <w:t xml:space="preserve">          «</w:t>
      </w:r>
      <w:r w:rsidRPr="001B78F1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25</w:t>
      </w:r>
      <w:r w:rsidRPr="001B78F1">
        <w:rPr>
          <w:sz w:val="20"/>
          <w:szCs w:val="20"/>
        </w:rPr>
        <w:t>»</w:t>
      </w:r>
      <w:r>
        <w:rPr>
          <w:sz w:val="20"/>
          <w:szCs w:val="20"/>
          <w:u w:val="single"/>
        </w:rPr>
        <w:t xml:space="preserve"> августа</w:t>
      </w:r>
      <w:r w:rsidRPr="001B78F1">
        <w:rPr>
          <w:sz w:val="20"/>
          <w:szCs w:val="20"/>
          <w:u w:val="single"/>
        </w:rPr>
        <w:t xml:space="preserve"> </w:t>
      </w:r>
      <w:r w:rsidRPr="001B78F1">
        <w:rPr>
          <w:sz w:val="20"/>
          <w:szCs w:val="20"/>
        </w:rPr>
        <w:t>20</w:t>
      </w:r>
      <w:r w:rsidRPr="001B78F1">
        <w:rPr>
          <w:sz w:val="20"/>
          <w:szCs w:val="20"/>
          <w:u w:val="single"/>
        </w:rPr>
        <w:t>1</w:t>
      </w:r>
      <w:r>
        <w:rPr>
          <w:sz w:val="20"/>
          <w:szCs w:val="20"/>
          <w:u w:val="single"/>
        </w:rPr>
        <w:t>7</w:t>
      </w:r>
      <w:r w:rsidRPr="001B78F1">
        <w:rPr>
          <w:sz w:val="20"/>
          <w:szCs w:val="20"/>
        </w:rPr>
        <w:t xml:space="preserve">г                              </w:t>
      </w:r>
      <w:r>
        <w:rPr>
          <w:sz w:val="20"/>
          <w:szCs w:val="20"/>
        </w:rPr>
        <w:t xml:space="preserve">   </w:t>
      </w:r>
      <w:r w:rsidRPr="001B78F1">
        <w:rPr>
          <w:sz w:val="20"/>
          <w:szCs w:val="20"/>
        </w:rPr>
        <w:t xml:space="preserve"> «</w:t>
      </w:r>
      <w:r>
        <w:rPr>
          <w:sz w:val="20"/>
          <w:szCs w:val="20"/>
          <w:u w:val="single"/>
        </w:rPr>
        <w:t xml:space="preserve"> 27</w:t>
      </w:r>
      <w:r w:rsidRPr="001B78F1">
        <w:rPr>
          <w:sz w:val="20"/>
          <w:szCs w:val="20"/>
          <w:u w:val="single"/>
        </w:rPr>
        <w:t xml:space="preserve"> </w:t>
      </w:r>
      <w:r w:rsidRPr="001B78F1">
        <w:rPr>
          <w:sz w:val="20"/>
          <w:szCs w:val="20"/>
        </w:rPr>
        <w:t>»</w:t>
      </w:r>
      <w:r w:rsidRPr="001B78F1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августа </w:t>
      </w:r>
      <w:r w:rsidRPr="001B78F1">
        <w:rPr>
          <w:sz w:val="20"/>
          <w:szCs w:val="20"/>
        </w:rPr>
        <w:t>20</w:t>
      </w:r>
      <w:r w:rsidRPr="001B78F1">
        <w:rPr>
          <w:sz w:val="20"/>
          <w:szCs w:val="20"/>
          <w:u w:val="single"/>
        </w:rPr>
        <w:t>1</w:t>
      </w:r>
      <w:r>
        <w:rPr>
          <w:sz w:val="20"/>
          <w:szCs w:val="20"/>
          <w:u w:val="single"/>
        </w:rPr>
        <w:t>7</w:t>
      </w:r>
      <w:r w:rsidRPr="001B78F1">
        <w:rPr>
          <w:sz w:val="20"/>
          <w:szCs w:val="20"/>
        </w:rPr>
        <w:t xml:space="preserve">г.                                      </w:t>
      </w:r>
      <w:proofErr w:type="spellStart"/>
      <w:r w:rsidRPr="001B78F1">
        <w:rPr>
          <w:sz w:val="20"/>
          <w:szCs w:val="20"/>
        </w:rPr>
        <w:t>_________Р.Г.Гафуров</w:t>
      </w:r>
      <w:proofErr w:type="spellEnd"/>
    </w:p>
    <w:p w:rsidR="004B6D7A" w:rsidRPr="001B78F1" w:rsidRDefault="004B6D7A" w:rsidP="004B6D7A">
      <w:pPr>
        <w:tabs>
          <w:tab w:val="left" w:pos="3974"/>
        </w:tabs>
        <w:jc w:val="both"/>
        <w:rPr>
          <w:sz w:val="20"/>
          <w:szCs w:val="20"/>
        </w:rPr>
      </w:pPr>
      <w:r w:rsidRPr="001B78F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Приказ №</w:t>
      </w:r>
      <w:r>
        <w:rPr>
          <w:sz w:val="20"/>
          <w:szCs w:val="20"/>
          <w:u w:val="single"/>
        </w:rPr>
        <w:t xml:space="preserve"> 182</w:t>
      </w:r>
      <w:r w:rsidRPr="001B78F1">
        <w:rPr>
          <w:sz w:val="20"/>
          <w:szCs w:val="20"/>
          <w:u w:val="single"/>
        </w:rPr>
        <w:t xml:space="preserve">       </w:t>
      </w:r>
      <w:r w:rsidRPr="001B78F1">
        <w:rPr>
          <w:sz w:val="20"/>
          <w:szCs w:val="20"/>
        </w:rPr>
        <w:t xml:space="preserve"> </w:t>
      </w:r>
    </w:p>
    <w:p w:rsidR="004B6D7A" w:rsidRPr="001B78F1" w:rsidRDefault="004B6D7A" w:rsidP="004B6D7A">
      <w:pPr>
        <w:tabs>
          <w:tab w:val="left" w:pos="3974"/>
        </w:tabs>
        <w:jc w:val="both"/>
        <w:rPr>
          <w:sz w:val="20"/>
          <w:szCs w:val="20"/>
        </w:rPr>
      </w:pPr>
      <w:r w:rsidRPr="001B78F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«</w:t>
      </w:r>
      <w:r>
        <w:rPr>
          <w:sz w:val="20"/>
          <w:szCs w:val="20"/>
          <w:u w:val="single"/>
        </w:rPr>
        <w:t xml:space="preserve"> 30</w:t>
      </w:r>
      <w:r w:rsidRPr="001B78F1">
        <w:rPr>
          <w:sz w:val="20"/>
          <w:szCs w:val="20"/>
          <w:u w:val="single"/>
        </w:rPr>
        <w:t xml:space="preserve"> </w:t>
      </w:r>
      <w:r w:rsidRPr="001B78F1">
        <w:rPr>
          <w:sz w:val="20"/>
          <w:szCs w:val="20"/>
        </w:rPr>
        <w:t xml:space="preserve">» </w:t>
      </w:r>
      <w:r>
        <w:rPr>
          <w:sz w:val="20"/>
          <w:szCs w:val="20"/>
          <w:u w:val="single"/>
        </w:rPr>
        <w:t xml:space="preserve"> августа </w:t>
      </w:r>
      <w:r w:rsidRPr="001B78F1">
        <w:rPr>
          <w:sz w:val="20"/>
          <w:szCs w:val="20"/>
        </w:rPr>
        <w:t>20</w:t>
      </w:r>
      <w:r w:rsidRPr="001B78F1">
        <w:rPr>
          <w:sz w:val="20"/>
          <w:szCs w:val="20"/>
          <w:u w:val="single"/>
        </w:rPr>
        <w:t>1</w:t>
      </w:r>
      <w:r>
        <w:rPr>
          <w:sz w:val="20"/>
          <w:szCs w:val="20"/>
          <w:u w:val="single"/>
        </w:rPr>
        <w:t>7</w:t>
      </w:r>
      <w:r w:rsidRPr="001B78F1">
        <w:rPr>
          <w:sz w:val="20"/>
          <w:szCs w:val="20"/>
        </w:rPr>
        <w:t>г.</w:t>
      </w:r>
    </w:p>
    <w:p w:rsidR="002B28C6" w:rsidRPr="00A27719" w:rsidRDefault="002B28C6" w:rsidP="006237E5">
      <w:pPr>
        <w:jc w:val="center"/>
        <w:rPr>
          <w:rFonts w:eastAsia="Liberation Serif"/>
        </w:rPr>
      </w:pPr>
    </w:p>
    <w:p w:rsidR="002B28C6" w:rsidRPr="00A27719" w:rsidRDefault="002B28C6" w:rsidP="006237E5">
      <w:pPr>
        <w:jc w:val="center"/>
        <w:rPr>
          <w:rFonts w:eastAsia="Liberation Serif"/>
        </w:rPr>
      </w:pPr>
    </w:p>
    <w:p w:rsidR="006237E5" w:rsidRPr="00A27719" w:rsidRDefault="006237E5" w:rsidP="006237E5">
      <w:pPr>
        <w:pStyle w:val="a5"/>
        <w:widowControl/>
        <w:autoSpaceDE/>
        <w:autoSpaceDN w:val="0"/>
        <w:ind w:left="1320"/>
        <w:jc w:val="right"/>
        <w:rPr>
          <w:b/>
        </w:rPr>
      </w:pPr>
    </w:p>
    <w:p w:rsidR="00A27719" w:rsidRDefault="00A27719" w:rsidP="002B28C6">
      <w:pPr>
        <w:jc w:val="center"/>
        <w:rPr>
          <w:b/>
        </w:rPr>
      </w:pPr>
    </w:p>
    <w:p w:rsidR="002B28C6" w:rsidRPr="00A27719" w:rsidRDefault="002B28C6" w:rsidP="002B28C6">
      <w:pPr>
        <w:jc w:val="center"/>
        <w:rPr>
          <w:b/>
          <w:sz w:val="36"/>
          <w:szCs w:val="36"/>
        </w:rPr>
      </w:pPr>
      <w:r w:rsidRPr="00A27719">
        <w:rPr>
          <w:b/>
          <w:sz w:val="36"/>
          <w:szCs w:val="36"/>
        </w:rPr>
        <w:t>Должностная инструкция</w:t>
      </w:r>
    </w:p>
    <w:p w:rsidR="002B28C6" w:rsidRPr="00A27719" w:rsidRDefault="002B28C6" w:rsidP="002B28C6">
      <w:pPr>
        <w:jc w:val="center"/>
        <w:rPr>
          <w:b/>
          <w:sz w:val="36"/>
          <w:szCs w:val="36"/>
        </w:rPr>
      </w:pPr>
      <w:r w:rsidRPr="00A27719">
        <w:rPr>
          <w:b/>
          <w:sz w:val="36"/>
          <w:szCs w:val="36"/>
        </w:rPr>
        <w:t xml:space="preserve">ответственного по организации питания </w:t>
      </w:r>
      <w:proofErr w:type="gramStart"/>
      <w:r w:rsidRPr="00A27719">
        <w:rPr>
          <w:b/>
          <w:sz w:val="36"/>
          <w:szCs w:val="36"/>
        </w:rPr>
        <w:t>обучающихся</w:t>
      </w:r>
      <w:proofErr w:type="gramEnd"/>
    </w:p>
    <w:p w:rsidR="002B28C6" w:rsidRPr="00A27719" w:rsidRDefault="002B28C6" w:rsidP="002B28C6">
      <w:pPr>
        <w:rPr>
          <w:b/>
          <w:sz w:val="36"/>
          <w:szCs w:val="36"/>
        </w:rPr>
      </w:pPr>
    </w:p>
    <w:p w:rsidR="00A27719" w:rsidRPr="00A27719" w:rsidRDefault="00A27719" w:rsidP="00A27719">
      <w:pPr>
        <w:widowControl w:val="0"/>
        <w:shd w:val="clear" w:color="auto" w:fill="FFFFFF"/>
        <w:suppressAutoHyphens/>
        <w:autoSpaceDE w:val="0"/>
        <w:spacing w:before="336" w:line="331" w:lineRule="exact"/>
        <w:ind w:left="43"/>
        <w:jc w:val="center"/>
        <w:rPr>
          <w:b/>
          <w:bCs/>
          <w:lang w:eastAsia="ar-SA"/>
        </w:rPr>
      </w:pPr>
      <w:r w:rsidRPr="00A27719">
        <w:rPr>
          <w:b/>
          <w:bCs/>
          <w:lang w:eastAsia="ar-SA"/>
        </w:rPr>
        <w:t>1. ОБЩИЕ ПОЛОЖЕНИЯ</w:t>
      </w:r>
    </w:p>
    <w:p w:rsidR="00A27719" w:rsidRPr="00A27719" w:rsidRDefault="00A27719" w:rsidP="00A27719">
      <w:pPr>
        <w:widowControl w:val="0"/>
        <w:numPr>
          <w:ilvl w:val="0"/>
          <w:numId w:val="31"/>
        </w:numPr>
        <w:shd w:val="clear" w:color="auto" w:fill="FFFFFF"/>
        <w:tabs>
          <w:tab w:val="left" w:pos="403"/>
        </w:tabs>
        <w:suppressAutoHyphens/>
        <w:autoSpaceDE w:val="0"/>
        <w:spacing w:before="5" w:line="331" w:lineRule="exact"/>
        <w:ind w:left="24" w:firstLine="0"/>
        <w:rPr>
          <w:spacing w:val="4"/>
          <w:lang w:eastAsia="ar-SA"/>
        </w:rPr>
      </w:pPr>
      <w:proofErr w:type="gramStart"/>
      <w:r w:rsidRPr="00A27719">
        <w:rPr>
          <w:spacing w:val="4"/>
          <w:lang w:eastAsia="ar-SA"/>
        </w:rPr>
        <w:t>Ответственный</w:t>
      </w:r>
      <w:proofErr w:type="gramEnd"/>
      <w:r w:rsidRPr="00A27719">
        <w:rPr>
          <w:spacing w:val="4"/>
          <w:lang w:eastAsia="ar-SA"/>
        </w:rPr>
        <w:t xml:space="preserve"> за питание назначается и освобождается от обязанностей  директором школы.</w:t>
      </w:r>
    </w:p>
    <w:p w:rsidR="00A27719" w:rsidRPr="00A27719" w:rsidRDefault="00A27719" w:rsidP="00A27719">
      <w:pPr>
        <w:widowControl w:val="0"/>
        <w:numPr>
          <w:ilvl w:val="0"/>
          <w:numId w:val="31"/>
        </w:numPr>
        <w:shd w:val="clear" w:color="auto" w:fill="FFFFFF"/>
        <w:tabs>
          <w:tab w:val="left" w:pos="403"/>
        </w:tabs>
        <w:suppressAutoHyphens/>
        <w:autoSpaceDE w:val="0"/>
        <w:spacing w:before="5" w:line="331" w:lineRule="exact"/>
        <w:ind w:left="24" w:firstLine="0"/>
        <w:rPr>
          <w:lang w:eastAsia="ar-SA"/>
        </w:rPr>
      </w:pPr>
      <w:proofErr w:type="gramStart"/>
      <w:r w:rsidRPr="00A27719">
        <w:rPr>
          <w:lang w:eastAsia="ar-SA"/>
        </w:rPr>
        <w:t>Ответственный</w:t>
      </w:r>
      <w:proofErr w:type="gramEnd"/>
      <w:r w:rsidRPr="00A27719">
        <w:rPr>
          <w:lang w:eastAsia="ar-SA"/>
        </w:rPr>
        <w:t xml:space="preserve"> за питание подчиняется директору школы.</w:t>
      </w:r>
    </w:p>
    <w:p w:rsidR="00A27719" w:rsidRPr="00A27719" w:rsidRDefault="00A27719" w:rsidP="00A27719">
      <w:pPr>
        <w:widowControl w:val="0"/>
        <w:shd w:val="clear" w:color="auto" w:fill="FFFFFF"/>
        <w:suppressAutoHyphens/>
        <w:autoSpaceDE w:val="0"/>
        <w:spacing w:before="427"/>
        <w:ind w:left="34"/>
        <w:jc w:val="center"/>
        <w:rPr>
          <w:b/>
          <w:bCs/>
          <w:lang w:eastAsia="ar-SA"/>
        </w:rPr>
      </w:pPr>
      <w:r w:rsidRPr="00A27719">
        <w:rPr>
          <w:b/>
          <w:bCs/>
          <w:lang w:eastAsia="ar-SA"/>
        </w:rPr>
        <w:t>2. ОБЯЗАННОСТИ</w:t>
      </w:r>
    </w:p>
    <w:p w:rsidR="00A27719" w:rsidRPr="00A27719" w:rsidRDefault="00A27719" w:rsidP="00A27719">
      <w:pPr>
        <w:widowControl w:val="0"/>
        <w:shd w:val="clear" w:color="auto" w:fill="FFFFFF"/>
        <w:tabs>
          <w:tab w:val="left" w:pos="398"/>
        </w:tabs>
        <w:suppressAutoHyphens/>
        <w:autoSpaceDE w:val="0"/>
        <w:spacing w:before="101"/>
        <w:ind w:left="5"/>
        <w:jc w:val="both"/>
        <w:rPr>
          <w:spacing w:val="-1"/>
          <w:lang w:eastAsia="ar-SA"/>
        </w:rPr>
      </w:pPr>
      <w:r w:rsidRPr="00A27719">
        <w:rPr>
          <w:lang w:eastAsia="ar-SA"/>
        </w:rPr>
        <w:t>2.1.</w:t>
      </w:r>
      <w:r w:rsidRPr="00A27719">
        <w:rPr>
          <w:lang w:eastAsia="ar-SA"/>
        </w:rPr>
        <w:tab/>
      </w:r>
      <w:proofErr w:type="gramStart"/>
      <w:r w:rsidRPr="00A27719">
        <w:rPr>
          <w:spacing w:val="-1"/>
          <w:lang w:eastAsia="ar-SA"/>
        </w:rPr>
        <w:t>Ответственный</w:t>
      </w:r>
      <w:proofErr w:type="gramEnd"/>
      <w:r w:rsidRPr="00A27719">
        <w:rPr>
          <w:spacing w:val="-1"/>
          <w:lang w:eastAsia="ar-SA"/>
        </w:rPr>
        <w:t xml:space="preserve"> за питание </w:t>
      </w:r>
      <w:r w:rsidRPr="00A27719">
        <w:rPr>
          <w:b/>
          <w:spacing w:val="-1"/>
          <w:lang w:eastAsia="ar-SA"/>
        </w:rPr>
        <w:t>обязан</w:t>
      </w:r>
      <w:r w:rsidRPr="00A27719">
        <w:rPr>
          <w:spacing w:val="-1"/>
          <w:lang w:eastAsia="ar-SA"/>
        </w:rPr>
        <w:t>:</w:t>
      </w:r>
    </w:p>
    <w:p w:rsidR="00A27719" w:rsidRPr="00A27719" w:rsidRDefault="00A27719" w:rsidP="00A27719">
      <w:pPr>
        <w:widowControl w:val="0"/>
        <w:numPr>
          <w:ilvl w:val="0"/>
          <w:numId w:val="32"/>
        </w:numPr>
        <w:shd w:val="clear" w:color="auto" w:fill="FFFFFF"/>
        <w:tabs>
          <w:tab w:val="left" w:pos="370"/>
        </w:tabs>
        <w:suppressAutoHyphens/>
        <w:autoSpaceDE w:val="0"/>
        <w:spacing w:before="115"/>
        <w:ind w:left="370" w:hanging="370"/>
        <w:jc w:val="both"/>
        <w:rPr>
          <w:lang w:eastAsia="ar-SA"/>
        </w:rPr>
      </w:pPr>
      <w:r w:rsidRPr="00A27719">
        <w:rPr>
          <w:lang w:eastAsia="ar-SA"/>
        </w:rPr>
        <w:t xml:space="preserve"> руководствоваться в своей деятельности законодательством РФ, приказами и распоряжениями, уставом и локальными актами школы, договором, заключенным между  школой и предприятием питания, санитарно-гигиеническими правилами по организации питания в общеобразовательных организациях;</w:t>
      </w:r>
    </w:p>
    <w:p w:rsidR="00A27719" w:rsidRPr="00A27719" w:rsidRDefault="00A27719" w:rsidP="00A27719">
      <w:pPr>
        <w:widowControl w:val="0"/>
        <w:numPr>
          <w:ilvl w:val="0"/>
          <w:numId w:val="32"/>
        </w:numPr>
        <w:shd w:val="clear" w:color="auto" w:fill="FFFFFF"/>
        <w:tabs>
          <w:tab w:val="left" w:pos="370"/>
        </w:tabs>
        <w:suppressAutoHyphens/>
        <w:autoSpaceDE w:val="0"/>
        <w:spacing w:before="173"/>
        <w:ind w:left="0" w:firstLine="0"/>
        <w:jc w:val="both"/>
        <w:rPr>
          <w:lang w:eastAsia="ar-SA"/>
        </w:rPr>
      </w:pPr>
      <w:r w:rsidRPr="00A27719">
        <w:rPr>
          <w:lang w:eastAsia="ar-SA"/>
        </w:rPr>
        <w:t xml:space="preserve"> взаимодействовать с классными руководителями, родителями, предприятием питания   по вопросам совершенствования организации питания </w:t>
      </w:r>
      <w:proofErr w:type="gramStart"/>
      <w:r w:rsidRPr="00A27719">
        <w:rPr>
          <w:lang w:eastAsia="ar-SA"/>
        </w:rPr>
        <w:t>обучающихся</w:t>
      </w:r>
      <w:proofErr w:type="gramEnd"/>
      <w:r w:rsidRPr="00A27719">
        <w:rPr>
          <w:lang w:eastAsia="ar-SA"/>
        </w:rPr>
        <w:t>;</w:t>
      </w:r>
    </w:p>
    <w:p w:rsidR="00A27719" w:rsidRPr="00A27719" w:rsidRDefault="00A27719" w:rsidP="00A27719">
      <w:pPr>
        <w:widowControl w:val="0"/>
        <w:numPr>
          <w:ilvl w:val="0"/>
          <w:numId w:val="32"/>
        </w:numPr>
        <w:shd w:val="clear" w:color="auto" w:fill="FFFFFF"/>
        <w:tabs>
          <w:tab w:val="left" w:pos="370"/>
        </w:tabs>
        <w:suppressAutoHyphens/>
        <w:autoSpaceDE w:val="0"/>
        <w:spacing w:before="115"/>
        <w:ind w:left="370" w:hanging="370"/>
        <w:jc w:val="both"/>
        <w:rPr>
          <w:spacing w:val="-2"/>
          <w:lang w:eastAsia="ar-SA"/>
        </w:rPr>
      </w:pPr>
      <w:r w:rsidRPr="00A27719">
        <w:rPr>
          <w:lang w:eastAsia="ar-SA"/>
        </w:rPr>
        <w:t xml:space="preserve"> разрабатывать и реализовывать план работы школы по организации питания </w:t>
      </w:r>
      <w:proofErr w:type="gramStart"/>
      <w:r w:rsidRPr="00A27719">
        <w:rPr>
          <w:spacing w:val="-2"/>
          <w:lang w:eastAsia="ar-SA"/>
        </w:rPr>
        <w:t>обучающихся</w:t>
      </w:r>
      <w:proofErr w:type="gramEnd"/>
      <w:r w:rsidRPr="00A27719">
        <w:rPr>
          <w:spacing w:val="-2"/>
          <w:lang w:eastAsia="ar-SA"/>
        </w:rPr>
        <w:t>;</w:t>
      </w:r>
    </w:p>
    <w:p w:rsidR="00A27719" w:rsidRPr="00A27719" w:rsidRDefault="00A27719" w:rsidP="00A27719">
      <w:pPr>
        <w:widowControl w:val="0"/>
        <w:numPr>
          <w:ilvl w:val="0"/>
          <w:numId w:val="32"/>
        </w:numPr>
        <w:shd w:val="clear" w:color="auto" w:fill="FFFFFF"/>
        <w:tabs>
          <w:tab w:val="left" w:pos="370"/>
        </w:tabs>
        <w:suppressAutoHyphens/>
        <w:autoSpaceDE w:val="0"/>
        <w:spacing w:before="82"/>
        <w:ind w:left="370" w:hanging="370"/>
        <w:jc w:val="both"/>
        <w:rPr>
          <w:spacing w:val="-1"/>
          <w:lang w:eastAsia="ar-SA"/>
        </w:rPr>
      </w:pPr>
      <w:r w:rsidRPr="00A27719">
        <w:rPr>
          <w:lang w:eastAsia="ar-SA"/>
        </w:rPr>
        <w:t xml:space="preserve"> участвовать в определении контингента </w:t>
      </w:r>
      <w:proofErr w:type="gramStart"/>
      <w:r w:rsidRPr="00A27719">
        <w:rPr>
          <w:lang w:eastAsia="ar-SA"/>
        </w:rPr>
        <w:t>обучающихся</w:t>
      </w:r>
      <w:proofErr w:type="gramEnd"/>
      <w:r w:rsidRPr="00A27719">
        <w:rPr>
          <w:lang w:eastAsia="ar-SA"/>
        </w:rPr>
        <w:t xml:space="preserve">, имеющих право на </w:t>
      </w:r>
      <w:r w:rsidRPr="00A27719">
        <w:rPr>
          <w:spacing w:val="-1"/>
          <w:lang w:eastAsia="ar-SA"/>
        </w:rPr>
        <w:t>льготное питание;</w:t>
      </w:r>
    </w:p>
    <w:p w:rsidR="00A27719" w:rsidRPr="00A27719" w:rsidRDefault="00A27719" w:rsidP="00A27719">
      <w:pPr>
        <w:widowControl w:val="0"/>
        <w:numPr>
          <w:ilvl w:val="0"/>
          <w:numId w:val="32"/>
        </w:numPr>
        <w:shd w:val="clear" w:color="auto" w:fill="FFFFFF"/>
        <w:tabs>
          <w:tab w:val="left" w:pos="370"/>
        </w:tabs>
        <w:suppressAutoHyphens/>
        <w:autoSpaceDE w:val="0"/>
        <w:spacing w:before="82"/>
        <w:ind w:left="370" w:hanging="370"/>
        <w:jc w:val="both"/>
        <w:rPr>
          <w:spacing w:val="-1"/>
          <w:lang w:eastAsia="ar-SA"/>
        </w:rPr>
      </w:pPr>
      <w:r w:rsidRPr="00A27719">
        <w:rPr>
          <w:lang w:eastAsia="ar-SA"/>
        </w:rPr>
        <w:t xml:space="preserve">вести ежедневный табель учета </w:t>
      </w:r>
      <w:proofErr w:type="gramStart"/>
      <w:r w:rsidRPr="00A27719">
        <w:rPr>
          <w:lang w:eastAsia="ar-SA"/>
        </w:rPr>
        <w:t>обучающихся</w:t>
      </w:r>
      <w:proofErr w:type="gramEnd"/>
      <w:r w:rsidRPr="00A27719">
        <w:rPr>
          <w:lang w:eastAsia="ar-SA"/>
        </w:rPr>
        <w:t xml:space="preserve">, получающих </w:t>
      </w:r>
      <w:r w:rsidRPr="00A27719">
        <w:rPr>
          <w:spacing w:val="-1"/>
          <w:lang w:eastAsia="ar-SA"/>
        </w:rPr>
        <w:t xml:space="preserve"> льготное питание;</w:t>
      </w:r>
    </w:p>
    <w:p w:rsidR="00A27719" w:rsidRPr="00A27719" w:rsidRDefault="00A27719" w:rsidP="00A27719">
      <w:pPr>
        <w:widowControl w:val="0"/>
        <w:numPr>
          <w:ilvl w:val="0"/>
          <w:numId w:val="32"/>
        </w:numPr>
        <w:shd w:val="clear" w:color="auto" w:fill="FFFFFF"/>
        <w:tabs>
          <w:tab w:val="left" w:pos="370"/>
        </w:tabs>
        <w:suppressAutoHyphens/>
        <w:autoSpaceDE w:val="0"/>
        <w:spacing w:before="72"/>
        <w:ind w:left="370" w:hanging="370"/>
        <w:jc w:val="both"/>
        <w:rPr>
          <w:b/>
          <w:bCs/>
          <w:lang w:eastAsia="ar-SA"/>
        </w:rPr>
      </w:pPr>
      <w:r w:rsidRPr="00A27719">
        <w:rPr>
          <w:spacing w:val="5"/>
          <w:lang w:eastAsia="ar-SA"/>
        </w:rPr>
        <w:t xml:space="preserve">организовывать питание обучающихся за счет </w:t>
      </w:r>
      <w:r w:rsidRPr="00A27719">
        <w:rPr>
          <w:lang w:eastAsia="ar-SA"/>
        </w:rPr>
        <w:t xml:space="preserve">средств родителей </w:t>
      </w:r>
      <w:proofErr w:type="gramStart"/>
      <w:r w:rsidRPr="00A27719">
        <w:rPr>
          <w:lang w:eastAsia="ar-SA"/>
        </w:rPr>
        <w:t xml:space="preserve">( </w:t>
      </w:r>
      <w:proofErr w:type="gramEnd"/>
      <w:r w:rsidRPr="00A27719">
        <w:rPr>
          <w:lang w:eastAsia="ar-SA"/>
        </w:rPr>
        <w:t>законных представителей).</w:t>
      </w:r>
      <w:r w:rsidRPr="00A27719">
        <w:rPr>
          <w:b/>
          <w:bCs/>
          <w:lang w:eastAsia="ar-SA"/>
        </w:rPr>
        <w:t xml:space="preserve">  </w:t>
      </w:r>
    </w:p>
    <w:p w:rsidR="00A27719" w:rsidRPr="00A27719" w:rsidRDefault="00A27719" w:rsidP="00A27719">
      <w:pPr>
        <w:widowControl w:val="0"/>
        <w:shd w:val="clear" w:color="auto" w:fill="FFFFFF"/>
        <w:tabs>
          <w:tab w:val="left" w:pos="398"/>
        </w:tabs>
        <w:suppressAutoHyphens/>
        <w:autoSpaceDE w:val="0"/>
        <w:spacing w:before="144"/>
        <w:ind w:left="5"/>
        <w:jc w:val="both"/>
        <w:rPr>
          <w:b/>
          <w:spacing w:val="-1"/>
          <w:lang w:eastAsia="ar-SA"/>
        </w:rPr>
      </w:pPr>
      <w:r w:rsidRPr="00A27719">
        <w:rPr>
          <w:lang w:eastAsia="ar-SA"/>
        </w:rPr>
        <w:t>2.2.</w:t>
      </w:r>
      <w:r w:rsidRPr="00A27719">
        <w:rPr>
          <w:lang w:eastAsia="ar-SA"/>
        </w:rPr>
        <w:tab/>
      </w:r>
      <w:r w:rsidRPr="00A27719">
        <w:rPr>
          <w:spacing w:val="-1"/>
          <w:lang w:eastAsia="ar-SA"/>
        </w:rPr>
        <w:t xml:space="preserve">Ответственный за питание обязан осуществлять ежедневный </w:t>
      </w:r>
      <w:r w:rsidRPr="00A27719">
        <w:rPr>
          <w:b/>
          <w:spacing w:val="-1"/>
          <w:lang w:eastAsia="ar-SA"/>
        </w:rPr>
        <w:t xml:space="preserve">контроль </w:t>
      </w:r>
      <w:proofErr w:type="gramStart"/>
      <w:r w:rsidRPr="00A27719">
        <w:rPr>
          <w:b/>
          <w:spacing w:val="-1"/>
          <w:lang w:eastAsia="ar-SA"/>
        </w:rPr>
        <w:t>за</w:t>
      </w:r>
      <w:proofErr w:type="gramEnd"/>
      <w:r w:rsidRPr="00A27719">
        <w:rPr>
          <w:b/>
          <w:spacing w:val="-1"/>
          <w:lang w:eastAsia="ar-SA"/>
        </w:rPr>
        <w:t>:</w:t>
      </w:r>
    </w:p>
    <w:p w:rsidR="00A27719" w:rsidRPr="00A27719" w:rsidRDefault="00A27719" w:rsidP="00A27719">
      <w:pPr>
        <w:widowControl w:val="0"/>
        <w:numPr>
          <w:ilvl w:val="0"/>
          <w:numId w:val="32"/>
        </w:numPr>
        <w:shd w:val="clear" w:color="auto" w:fill="FFFFFF"/>
        <w:tabs>
          <w:tab w:val="left" w:pos="370"/>
        </w:tabs>
        <w:suppressAutoHyphens/>
        <w:autoSpaceDE w:val="0"/>
        <w:spacing w:before="101"/>
        <w:ind w:left="370" w:hanging="370"/>
        <w:jc w:val="both"/>
        <w:rPr>
          <w:spacing w:val="-1"/>
          <w:lang w:eastAsia="ar-SA"/>
        </w:rPr>
      </w:pPr>
      <w:r w:rsidRPr="00A27719">
        <w:rPr>
          <w:lang w:eastAsia="ar-SA"/>
        </w:rPr>
        <w:t xml:space="preserve"> целевым  использованием  продуктов  питания  и  готовой  продукции  в  соответствии  с </w:t>
      </w:r>
      <w:r w:rsidRPr="00A27719">
        <w:rPr>
          <w:spacing w:val="-1"/>
          <w:lang w:eastAsia="ar-SA"/>
        </w:rPr>
        <w:t>предварительным заказом;</w:t>
      </w:r>
    </w:p>
    <w:p w:rsidR="00A27719" w:rsidRPr="00A27719" w:rsidRDefault="00A27719" w:rsidP="00A27719">
      <w:pPr>
        <w:widowControl w:val="0"/>
        <w:numPr>
          <w:ilvl w:val="0"/>
          <w:numId w:val="32"/>
        </w:numPr>
        <w:shd w:val="clear" w:color="auto" w:fill="FFFFFF"/>
        <w:tabs>
          <w:tab w:val="left" w:pos="370"/>
        </w:tabs>
        <w:suppressAutoHyphens/>
        <w:autoSpaceDE w:val="0"/>
        <w:spacing w:before="168"/>
        <w:ind w:left="0" w:firstLine="0"/>
        <w:jc w:val="both"/>
        <w:rPr>
          <w:lang w:eastAsia="ar-SA"/>
        </w:rPr>
      </w:pPr>
      <w:r w:rsidRPr="00A27719">
        <w:rPr>
          <w:lang w:eastAsia="ar-SA"/>
        </w:rPr>
        <w:t>соответствием рациона питания утвержденному меню;</w:t>
      </w:r>
    </w:p>
    <w:p w:rsidR="00A27719" w:rsidRPr="00A27719" w:rsidRDefault="00A27719" w:rsidP="00A27719">
      <w:pPr>
        <w:widowControl w:val="0"/>
        <w:numPr>
          <w:ilvl w:val="0"/>
          <w:numId w:val="32"/>
        </w:numPr>
        <w:shd w:val="clear" w:color="auto" w:fill="FFFFFF"/>
        <w:tabs>
          <w:tab w:val="left" w:pos="370"/>
        </w:tabs>
        <w:suppressAutoHyphens/>
        <w:autoSpaceDE w:val="0"/>
        <w:spacing w:before="202"/>
        <w:ind w:left="0" w:firstLine="0"/>
        <w:jc w:val="both"/>
        <w:rPr>
          <w:lang w:eastAsia="ar-SA"/>
        </w:rPr>
      </w:pPr>
      <w:r w:rsidRPr="00A27719">
        <w:rPr>
          <w:lang w:eastAsia="ar-SA"/>
        </w:rPr>
        <w:t>санитарным состоянием пищеблока;</w:t>
      </w:r>
    </w:p>
    <w:p w:rsidR="00A27719" w:rsidRPr="00A27719" w:rsidRDefault="00A27719" w:rsidP="00A27719">
      <w:pPr>
        <w:widowControl w:val="0"/>
        <w:numPr>
          <w:ilvl w:val="0"/>
          <w:numId w:val="33"/>
        </w:numPr>
        <w:shd w:val="clear" w:color="auto" w:fill="FFFFFF"/>
        <w:tabs>
          <w:tab w:val="left" w:pos="365"/>
        </w:tabs>
        <w:suppressAutoHyphens/>
        <w:autoSpaceDE w:val="0"/>
        <w:spacing w:before="182"/>
        <w:ind w:left="0" w:firstLine="0"/>
        <w:jc w:val="both"/>
        <w:rPr>
          <w:lang w:eastAsia="ar-SA"/>
        </w:rPr>
      </w:pPr>
      <w:r w:rsidRPr="00A27719">
        <w:rPr>
          <w:lang w:eastAsia="ar-SA"/>
        </w:rPr>
        <w:t xml:space="preserve">организацией приема пищи </w:t>
      </w:r>
      <w:proofErr w:type="gramStart"/>
      <w:r w:rsidRPr="00A27719">
        <w:rPr>
          <w:lang w:eastAsia="ar-SA"/>
        </w:rPr>
        <w:t>обучающимися</w:t>
      </w:r>
      <w:proofErr w:type="gramEnd"/>
      <w:r w:rsidRPr="00A27719">
        <w:rPr>
          <w:lang w:eastAsia="ar-SA"/>
        </w:rPr>
        <w:t>;</w:t>
      </w:r>
    </w:p>
    <w:p w:rsidR="00A27719" w:rsidRPr="00A27719" w:rsidRDefault="00A27719" w:rsidP="00A27719">
      <w:pPr>
        <w:widowControl w:val="0"/>
        <w:numPr>
          <w:ilvl w:val="0"/>
          <w:numId w:val="33"/>
        </w:numPr>
        <w:shd w:val="clear" w:color="auto" w:fill="FFFFFF"/>
        <w:tabs>
          <w:tab w:val="left" w:pos="365"/>
        </w:tabs>
        <w:suppressAutoHyphens/>
        <w:autoSpaceDE w:val="0"/>
        <w:spacing w:before="173"/>
        <w:ind w:left="0" w:firstLine="0"/>
        <w:jc w:val="both"/>
        <w:rPr>
          <w:lang w:eastAsia="ar-SA"/>
        </w:rPr>
      </w:pPr>
      <w:r w:rsidRPr="00A27719">
        <w:rPr>
          <w:spacing w:val="2"/>
          <w:lang w:eastAsia="ar-SA"/>
        </w:rPr>
        <w:t xml:space="preserve"> соблюдением графика работы столовой и буфета.</w:t>
      </w:r>
      <w:r w:rsidRPr="00A27719">
        <w:rPr>
          <w:lang w:eastAsia="ar-SA"/>
        </w:rPr>
        <w:t xml:space="preserve">  </w:t>
      </w:r>
    </w:p>
    <w:p w:rsidR="00A27719" w:rsidRPr="00A27719" w:rsidRDefault="00A27719" w:rsidP="00A27719">
      <w:pPr>
        <w:widowControl w:val="0"/>
        <w:shd w:val="clear" w:color="auto" w:fill="FFFFFF"/>
        <w:suppressAutoHyphens/>
        <w:autoSpaceDE w:val="0"/>
        <w:spacing w:before="91"/>
        <w:ind w:left="14"/>
        <w:jc w:val="both"/>
        <w:rPr>
          <w:spacing w:val="-1"/>
          <w:lang w:eastAsia="ar-SA"/>
        </w:rPr>
      </w:pPr>
      <w:r w:rsidRPr="00A27719">
        <w:rPr>
          <w:lang w:eastAsia="ar-SA"/>
        </w:rPr>
        <w:t xml:space="preserve">2.3. </w:t>
      </w:r>
      <w:proofErr w:type="gramStart"/>
      <w:r w:rsidRPr="00A27719">
        <w:rPr>
          <w:lang w:eastAsia="ar-SA"/>
        </w:rPr>
        <w:t>Ответственный</w:t>
      </w:r>
      <w:proofErr w:type="gramEnd"/>
      <w:r w:rsidRPr="00A27719">
        <w:rPr>
          <w:lang w:eastAsia="ar-SA"/>
        </w:rPr>
        <w:t xml:space="preserve"> за питание, совместно с комиссией школы по контролю за организацией и </w:t>
      </w:r>
      <w:r w:rsidRPr="00A27719">
        <w:rPr>
          <w:spacing w:val="-1"/>
          <w:lang w:eastAsia="ar-SA"/>
        </w:rPr>
        <w:lastRenderedPageBreak/>
        <w:t>качеством питания, обязан:</w:t>
      </w:r>
    </w:p>
    <w:p w:rsidR="00A27719" w:rsidRPr="00A27719" w:rsidRDefault="00A27719" w:rsidP="00A27719">
      <w:pPr>
        <w:widowControl w:val="0"/>
        <w:numPr>
          <w:ilvl w:val="0"/>
          <w:numId w:val="33"/>
        </w:numPr>
        <w:shd w:val="clear" w:color="auto" w:fill="FFFFFF"/>
        <w:tabs>
          <w:tab w:val="left" w:pos="365"/>
        </w:tabs>
        <w:suppressAutoHyphens/>
        <w:autoSpaceDE w:val="0"/>
        <w:spacing w:before="101"/>
        <w:ind w:left="365" w:hanging="365"/>
        <w:jc w:val="both"/>
        <w:rPr>
          <w:spacing w:val="-1"/>
          <w:lang w:eastAsia="ar-SA"/>
        </w:rPr>
      </w:pPr>
      <w:r w:rsidRPr="00A27719">
        <w:rPr>
          <w:lang w:eastAsia="ar-SA"/>
        </w:rPr>
        <w:t xml:space="preserve">периодически осуществлять проверку качества готовой продукции, </w:t>
      </w:r>
      <w:r w:rsidRPr="00A27719">
        <w:rPr>
          <w:spacing w:val="4"/>
          <w:lang w:eastAsia="ar-SA"/>
        </w:rPr>
        <w:t xml:space="preserve"> сроков реализации, норм вложения и технологии </w:t>
      </w:r>
      <w:r w:rsidRPr="00A27719">
        <w:rPr>
          <w:spacing w:val="-1"/>
          <w:lang w:eastAsia="ar-SA"/>
        </w:rPr>
        <w:t>приготовления пищи, норм раздачи готовой продукции;</w:t>
      </w:r>
    </w:p>
    <w:p w:rsidR="00A27719" w:rsidRPr="00A27719" w:rsidRDefault="00A27719" w:rsidP="00A27719">
      <w:pPr>
        <w:widowControl w:val="0"/>
        <w:numPr>
          <w:ilvl w:val="0"/>
          <w:numId w:val="33"/>
        </w:numPr>
        <w:shd w:val="clear" w:color="auto" w:fill="FFFFFF"/>
        <w:tabs>
          <w:tab w:val="left" w:pos="365"/>
        </w:tabs>
        <w:suppressAutoHyphens/>
        <w:autoSpaceDE w:val="0"/>
        <w:spacing w:before="91"/>
        <w:ind w:left="365" w:hanging="365"/>
        <w:jc w:val="both"/>
        <w:rPr>
          <w:spacing w:val="-1"/>
          <w:lang w:eastAsia="ar-SA"/>
        </w:rPr>
      </w:pPr>
      <w:r w:rsidRPr="00A27719">
        <w:rPr>
          <w:lang w:eastAsia="ar-SA"/>
        </w:rPr>
        <w:t xml:space="preserve"> периодически осуществлять опрос обучающихся и их родителей (законных представителей) об ассортименте и качестве отпускаемой продукции и предъявлять полученную информаци</w:t>
      </w:r>
      <w:r w:rsidRPr="00A27719">
        <w:rPr>
          <w:spacing w:val="9"/>
          <w:lang w:eastAsia="ar-SA"/>
        </w:rPr>
        <w:t xml:space="preserve">ю </w:t>
      </w:r>
      <w:r w:rsidRPr="00A27719">
        <w:rPr>
          <w:spacing w:val="-1"/>
          <w:lang w:eastAsia="ar-SA"/>
        </w:rPr>
        <w:t>администрации школы;</w:t>
      </w:r>
    </w:p>
    <w:p w:rsidR="00A27719" w:rsidRPr="00A27719" w:rsidRDefault="00A27719" w:rsidP="00A27719">
      <w:pPr>
        <w:widowControl w:val="0"/>
        <w:numPr>
          <w:ilvl w:val="0"/>
          <w:numId w:val="33"/>
        </w:numPr>
        <w:shd w:val="clear" w:color="auto" w:fill="FFFFFF"/>
        <w:tabs>
          <w:tab w:val="left" w:pos="365"/>
        </w:tabs>
        <w:suppressAutoHyphens/>
        <w:autoSpaceDE w:val="0"/>
        <w:spacing w:before="91"/>
        <w:ind w:left="365" w:hanging="365"/>
        <w:jc w:val="both"/>
        <w:rPr>
          <w:spacing w:val="-2"/>
          <w:lang w:eastAsia="ar-SA"/>
        </w:rPr>
      </w:pPr>
      <w:r w:rsidRPr="00A27719">
        <w:rPr>
          <w:lang w:eastAsia="ar-SA"/>
        </w:rPr>
        <w:t xml:space="preserve"> вносить предложения администрации школы по вопросу улучшения питания </w:t>
      </w:r>
      <w:proofErr w:type="gramStart"/>
      <w:r w:rsidRPr="00A27719">
        <w:rPr>
          <w:spacing w:val="-2"/>
          <w:lang w:eastAsia="ar-SA"/>
        </w:rPr>
        <w:t>обучающихся</w:t>
      </w:r>
      <w:proofErr w:type="gramEnd"/>
      <w:r w:rsidRPr="00A27719">
        <w:rPr>
          <w:spacing w:val="-2"/>
          <w:lang w:eastAsia="ar-SA"/>
        </w:rPr>
        <w:t>;</w:t>
      </w:r>
    </w:p>
    <w:p w:rsidR="00A27719" w:rsidRPr="00A27719" w:rsidRDefault="00A27719" w:rsidP="00A27719">
      <w:pPr>
        <w:widowControl w:val="0"/>
        <w:numPr>
          <w:ilvl w:val="0"/>
          <w:numId w:val="33"/>
        </w:numPr>
        <w:shd w:val="clear" w:color="auto" w:fill="FFFFFF"/>
        <w:tabs>
          <w:tab w:val="left" w:pos="365"/>
        </w:tabs>
        <w:suppressAutoHyphens/>
        <w:autoSpaceDE w:val="0"/>
        <w:spacing w:before="91"/>
        <w:ind w:left="365" w:hanging="365"/>
        <w:jc w:val="both"/>
        <w:rPr>
          <w:spacing w:val="-1"/>
          <w:lang w:eastAsia="ar-SA"/>
        </w:rPr>
      </w:pPr>
      <w:r w:rsidRPr="00A27719">
        <w:rPr>
          <w:spacing w:val="1"/>
          <w:lang w:eastAsia="ar-SA"/>
        </w:rPr>
        <w:t xml:space="preserve"> принимать меры по устранению недостатков в организации питания обучающихся, выявленных</w:t>
      </w:r>
      <w:r w:rsidRPr="00A27719">
        <w:rPr>
          <w:spacing w:val="1"/>
          <w:lang w:eastAsia="ar-SA"/>
        </w:rPr>
        <w:br/>
      </w:r>
      <w:r w:rsidRPr="00A27719">
        <w:rPr>
          <w:spacing w:val="-1"/>
          <w:lang w:eastAsia="ar-SA"/>
        </w:rPr>
        <w:t>в ходе проверок контролирующими и надзорными органами;</w:t>
      </w:r>
    </w:p>
    <w:p w:rsidR="00A27719" w:rsidRPr="00A27719" w:rsidRDefault="00A27719" w:rsidP="00A27719">
      <w:pPr>
        <w:widowControl w:val="0"/>
        <w:numPr>
          <w:ilvl w:val="0"/>
          <w:numId w:val="33"/>
        </w:numPr>
        <w:shd w:val="clear" w:color="auto" w:fill="FFFFFF"/>
        <w:tabs>
          <w:tab w:val="left" w:pos="365"/>
        </w:tabs>
        <w:suppressAutoHyphens/>
        <w:autoSpaceDE w:val="0"/>
        <w:spacing w:before="82"/>
        <w:ind w:left="365" w:hanging="365"/>
        <w:jc w:val="both"/>
        <w:rPr>
          <w:spacing w:val="-2"/>
          <w:lang w:eastAsia="ar-SA"/>
        </w:rPr>
      </w:pPr>
      <w:r w:rsidRPr="00A27719">
        <w:rPr>
          <w:lang w:eastAsia="ar-SA"/>
        </w:rPr>
        <w:t xml:space="preserve">представлять администрации школы ежегодный анализ организации питания </w:t>
      </w:r>
      <w:proofErr w:type="gramStart"/>
      <w:r w:rsidRPr="00A27719">
        <w:rPr>
          <w:spacing w:val="-2"/>
          <w:lang w:eastAsia="ar-SA"/>
        </w:rPr>
        <w:t>обучающихся</w:t>
      </w:r>
      <w:proofErr w:type="gramEnd"/>
      <w:r w:rsidRPr="00A27719">
        <w:rPr>
          <w:spacing w:val="-2"/>
          <w:lang w:eastAsia="ar-SA"/>
        </w:rPr>
        <w:t>;</w:t>
      </w:r>
    </w:p>
    <w:p w:rsidR="00A27719" w:rsidRPr="00A27719" w:rsidRDefault="00A27719" w:rsidP="00A27719">
      <w:pPr>
        <w:widowControl w:val="0"/>
        <w:numPr>
          <w:ilvl w:val="0"/>
          <w:numId w:val="33"/>
        </w:numPr>
        <w:shd w:val="clear" w:color="auto" w:fill="FFFFFF"/>
        <w:tabs>
          <w:tab w:val="left" w:pos="365"/>
        </w:tabs>
        <w:suppressAutoHyphens/>
        <w:autoSpaceDE w:val="0"/>
        <w:spacing w:before="82"/>
        <w:ind w:left="365" w:hanging="365"/>
        <w:jc w:val="both"/>
        <w:rPr>
          <w:lang w:eastAsia="ar-SA"/>
        </w:rPr>
      </w:pPr>
      <w:r w:rsidRPr="00A27719">
        <w:rPr>
          <w:lang w:eastAsia="ar-SA"/>
        </w:rPr>
        <w:t>организовывать просветительскую работу среди обучающихся и их родителей (законных представителей</w:t>
      </w:r>
      <w:proofErr w:type="gramStart"/>
      <w:r w:rsidRPr="00A27719">
        <w:rPr>
          <w:lang w:eastAsia="ar-SA"/>
        </w:rPr>
        <w:t xml:space="preserve"> )</w:t>
      </w:r>
      <w:proofErr w:type="gramEnd"/>
      <w:r w:rsidRPr="00A27719">
        <w:rPr>
          <w:lang w:eastAsia="ar-SA"/>
        </w:rPr>
        <w:t xml:space="preserve"> по вопросам рационального питания;</w:t>
      </w:r>
    </w:p>
    <w:p w:rsidR="00A27719" w:rsidRPr="00A27719" w:rsidRDefault="00A27719" w:rsidP="00A27719">
      <w:pPr>
        <w:widowControl w:val="0"/>
        <w:numPr>
          <w:ilvl w:val="0"/>
          <w:numId w:val="33"/>
        </w:numPr>
        <w:shd w:val="clear" w:color="auto" w:fill="FFFFFF"/>
        <w:tabs>
          <w:tab w:val="left" w:pos="365"/>
        </w:tabs>
        <w:suppressAutoHyphens/>
        <w:autoSpaceDE w:val="0"/>
        <w:spacing w:before="86"/>
        <w:ind w:left="365" w:hanging="365"/>
        <w:jc w:val="both"/>
        <w:rPr>
          <w:b/>
          <w:bCs/>
          <w:lang w:eastAsia="ar-SA"/>
        </w:rPr>
      </w:pPr>
      <w:r w:rsidRPr="00A27719">
        <w:rPr>
          <w:spacing w:val="1"/>
          <w:lang w:eastAsia="ar-SA"/>
        </w:rPr>
        <w:t xml:space="preserve">привлекать родительскую общественность к организации и контролю за обеспечением питания </w:t>
      </w:r>
      <w:proofErr w:type="gramStart"/>
      <w:r w:rsidRPr="00A27719">
        <w:rPr>
          <w:spacing w:val="-2"/>
          <w:lang w:eastAsia="ar-SA"/>
        </w:rPr>
        <w:t>обучающихся</w:t>
      </w:r>
      <w:proofErr w:type="gramEnd"/>
      <w:r w:rsidRPr="00A27719">
        <w:rPr>
          <w:spacing w:val="-2"/>
          <w:lang w:eastAsia="ar-SA"/>
        </w:rPr>
        <w:t>.</w:t>
      </w:r>
      <w:r w:rsidRPr="00A27719">
        <w:rPr>
          <w:b/>
          <w:bCs/>
          <w:lang w:eastAsia="ar-SA"/>
        </w:rPr>
        <w:t xml:space="preserve">   </w:t>
      </w:r>
    </w:p>
    <w:p w:rsidR="00A27719" w:rsidRPr="00A27719" w:rsidRDefault="00A27719" w:rsidP="00A27719">
      <w:pPr>
        <w:widowControl w:val="0"/>
        <w:shd w:val="clear" w:color="auto" w:fill="FFFFFF"/>
        <w:suppressAutoHyphens/>
        <w:autoSpaceDE w:val="0"/>
        <w:spacing w:before="154"/>
        <w:ind w:right="24"/>
        <w:jc w:val="center"/>
        <w:rPr>
          <w:b/>
          <w:bCs/>
          <w:lang w:eastAsia="ar-SA"/>
        </w:rPr>
      </w:pPr>
      <w:r w:rsidRPr="00A27719">
        <w:rPr>
          <w:b/>
          <w:bCs/>
          <w:lang w:eastAsia="ar-SA"/>
        </w:rPr>
        <w:t>3. ПРАВА</w:t>
      </w:r>
    </w:p>
    <w:p w:rsidR="00A27719" w:rsidRPr="00A27719" w:rsidRDefault="00A27719" w:rsidP="00A27719">
      <w:pPr>
        <w:widowControl w:val="0"/>
        <w:shd w:val="clear" w:color="auto" w:fill="FFFFFF"/>
        <w:suppressAutoHyphens/>
        <w:autoSpaceDE w:val="0"/>
        <w:spacing w:before="442"/>
        <w:ind w:left="10"/>
        <w:jc w:val="both"/>
        <w:rPr>
          <w:lang w:eastAsia="ar-SA"/>
        </w:rPr>
      </w:pPr>
      <w:r w:rsidRPr="00A27719">
        <w:rPr>
          <w:lang w:eastAsia="ar-SA"/>
        </w:rPr>
        <w:t xml:space="preserve">3.1. </w:t>
      </w:r>
      <w:proofErr w:type="gramStart"/>
      <w:r w:rsidRPr="00A27719">
        <w:rPr>
          <w:lang w:eastAsia="ar-SA"/>
        </w:rPr>
        <w:t>Ответственный</w:t>
      </w:r>
      <w:proofErr w:type="gramEnd"/>
      <w:r w:rsidRPr="00A27719">
        <w:rPr>
          <w:lang w:eastAsia="ar-SA"/>
        </w:rPr>
        <w:t xml:space="preserve"> за питание имеет право в пределах своей компетенции:</w:t>
      </w:r>
    </w:p>
    <w:p w:rsidR="00A27719" w:rsidRPr="00A27719" w:rsidRDefault="00A27719" w:rsidP="00A27719">
      <w:pPr>
        <w:widowControl w:val="0"/>
        <w:numPr>
          <w:ilvl w:val="0"/>
          <w:numId w:val="33"/>
        </w:numPr>
        <w:shd w:val="clear" w:color="auto" w:fill="FFFFFF"/>
        <w:tabs>
          <w:tab w:val="left" w:pos="365"/>
        </w:tabs>
        <w:suppressAutoHyphens/>
        <w:autoSpaceDE w:val="0"/>
        <w:spacing w:before="19"/>
        <w:ind w:left="0" w:firstLine="0"/>
        <w:jc w:val="both"/>
        <w:rPr>
          <w:spacing w:val="1"/>
          <w:lang w:eastAsia="ar-SA"/>
        </w:rPr>
      </w:pPr>
      <w:r w:rsidRPr="00A27719">
        <w:rPr>
          <w:spacing w:val="1"/>
          <w:lang w:eastAsia="ar-SA"/>
        </w:rPr>
        <w:t xml:space="preserve"> вносить предложения по совершенствованию своей работы;</w:t>
      </w:r>
    </w:p>
    <w:p w:rsidR="00A27719" w:rsidRPr="00A27719" w:rsidRDefault="00A27719" w:rsidP="00A27719">
      <w:pPr>
        <w:widowControl w:val="0"/>
        <w:numPr>
          <w:ilvl w:val="0"/>
          <w:numId w:val="33"/>
        </w:numPr>
        <w:shd w:val="clear" w:color="auto" w:fill="FFFFFF"/>
        <w:tabs>
          <w:tab w:val="left" w:pos="365"/>
        </w:tabs>
        <w:suppressAutoHyphens/>
        <w:autoSpaceDE w:val="0"/>
        <w:ind w:left="0" w:firstLine="0"/>
        <w:jc w:val="both"/>
        <w:rPr>
          <w:lang w:eastAsia="ar-SA"/>
        </w:rPr>
      </w:pPr>
      <w:r w:rsidRPr="00A27719">
        <w:rPr>
          <w:lang w:eastAsia="ar-SA"/>
        </w:rPr>
        <w:t xml:space="preserve"> контролировать организацию питания в школе;</w:t>
      </w:r>
    </w:p>
    <w:p w:rsidR="00A27719" w:rsidRPr="00A27719" w:rsidRDefault="00A27719" w:rsidP="00A27719">
      <w:pPr>
        <w:widowControl w:val="0"/>
        <w:numPr>
          <w:ilvl w:val="0"/>
          <w:numId w:val="33"/>
        </w:numPr>
        <w:shd w:val="clear" w:color="auto" w:fill="FFFFFF"/>
        <w:tabs>
          <w:tab w:val="left" w:pos="365"/>
        </w:tabs>
        <w:suppressAutoHyphens/>
        <w:autoSpaceDE w:val="0"/>
        <w:ind w:left="0" w:firstLine="0"/>
        <w:jc w:val="both"/>
        <w:rPr>
          <w:lang w:eastAsia="ar-SA"/>
        </w:rPr>
      </w:pPr>
      <w:r w:rsidRPr="00A27719">
        <w:rPr>
          <w:lang w:eastAsia="ar-SA"/>
        </w:rPr>
        <w:t xml:space="preserve"> повышать свою квалификацию.</w:t>
      </w:r>
    </w:p>
    <w:p w:rsidR="00A27719" w:rsidRPr="00A27719" w:rsidRDefault="00A27719" w:rsidP="00A27719">
      <w:pPr>
        <w:widowControl w:val="0"/>
        <w:shd w:val="clear" w:color="auto" w:fill="FFFFFF"/>
        <w:suppressAutoHyphens/>
        <w:autoSpaceDE w:val="0"/>
        <w:spacing w:before="830"/>
        <w:ind w:right="43"/>
        <w:jc w:val="center"/>
        <w:rPr>
          <w:b/>
          <w:bCs/>
          <w:lang w:eastAsia="ar-SA"/>
        </w:rPr>
      </w:pPr>
      <w:r w:rsidRPr="00A27719">
        <w:rPr>
          <w:b/>
          <w:bCs/>
          <w:lang w:eastAsia="ar-SA"/>
        </w:rPr>
        <w:t>4. ОТВЕТСТВЕННОСТЬ</w:t>
      </w:r>
    </w:p>
    <w:p w:rsidR="00A27719" w:rsidRPr="00A27719" w:rsidRDefault="00A27719" w:rsidP="00A27719">
      <w:pPr>
        <w:widowControl w:val="0"/>
        <w:shd w:val="clear" w:color="auto" w:fill="FFFFFF"/>
        <w:suppressAutoHyphens/>
        <w:autoSpaceDE w:val="0"/>
        <w:spacing w:before="110"/>
        <w:ind w:left="5"/>
        <w:jc w:val="both"/>
        <w:rPr>
          <w:spacing w:val="1"/>
          <w:lang w:eastAsia="ar-SA"/>
        </w:rPr>
      </w:pPr>
      <w:r w:rsidRPr="00A27719">
        <w:rPr>
          <w:lang w:eastAsia="ar-SA"/>
        </w:rPr>
        <w:t>4.1. Ответственный за питание несет ответственность за несоблюдение или ненадлежащее соблюдение без уважительных причин Устава и Правил внутреннего трудового распорядка школы, законных распоряжений директора</w:t>
      </w:r>
      <w:r w:rsidRPr="00A27719">
        <w:rPr>
          <w:spacing w:val="1"/>
          <w:lang w:eastAsia="ar-SA"/>
        </w:rPr>
        <w:t>, его заместителей и иных локальных нормативных актов школы.</w:t>
      </w:r>
    </w:p>
    <w:p w:rsidR="00A27719" w:rsidRPr="00A27719" w:rsidRDefault="00A27719" w:rsidP="00A27719">
      <w:pPr>
        <w:widowControl w:val="0"/>
        <w:shd w:val="clear" w:color="auto" w:fill="FFFFFF"/>
        <w:suppressAutoHyphens/>
        <w:autoSpaceDE w:val="0"/>
        <w:spacing w:before="110"/>
        <w:ind w:left="5"/>
        <w:jc w:val="both"/>
        <w:rPr>
          <w:spacing w:val="-1"/>
          <w:lang w:eastAsia="ar-SA"/>
        </w:rPr>
      </w:pPr>
      <w:r w:rsidRPr="00A27719">
        <w:rPr>
          <w:lang w:eastAsia="ar-SA"/>
        </w:rPr>
        <w:t xml:space="preserve">4.2. </w:t>
      </w:r>
      <w:proofErr w:type="gramStart"/>
      <w:r w:rsidRPr="00A27719">
        <w:rPr>
          <w:lang w:eastAsia="ar-SA"/>
        </w:rPr>
        <w:t>О</w:t>
      </w:r>
      <w:r w:rsidRPr="00A27719">
        <w:rPr>
          <w:spacing w:val="1"/>
          <w:lang w:eastAsia="ar-SA"/>
        </w:rPr>
        <w:t>тветственный</w:t>
      </w:r>
      <w:proofErr w:type="gramEnd"/>
      <w:r w:rsidRPr="00A27719">
        <w:rPr>
          <w:spacing w:val="1"/>
          <w:lang w:eastAsia="ar-SA"/>
        </w:rPr>
        <w:t xml:space="preserve"> за питание несет </w:t>
      </w:r>
      <w:r w:rsidRPr="00A27719">
        <w:rPr>
          <w:spacing w:val="-1"/>
          <w:lang w:eastAsia="ar-SA"/>
        </w:rPr>
        <w:t xml:space="preserve">ответственность за </w:t>
      </w:r>
      <w:r w:rsidRPr="00A27719">
        <w:rPr>
          <w:spacing w:val="-2"/>
          <w:lang w:eastAsia="ar-SA"/>
        </w:rPr>
        <w:t xml:space="preserve">применение, в т. ч. однократное, методов воспитания, связанных с психическим и (или) физическим </w:t>
      </w:r>
      <w:r w:rsidRPr="00A27719">
        <w:rPr>
          <w:spacing w:val="-1"/>
          <w:lang w:eastAsia="ar-SA"/>
        </w:rPr>
        <w:t>насилием над личностью обучающегося (воспитанника).</w:t>
      </w:r>
    </w:p>
    <w:p w:rsidR="00A27719" w:rsidRPr="00A27719" w:rsidRDefault="00A27719" w:rsidP="00A27719">
      <w:pPr>
        <w:widowControl w:val="0"/>
        <w:shd w:val="clear" w:color="auto" w:fill="FFFFFF"/>
        <w:suppressAutoHyphens/>
        <w:autoSpaceDE w:val="0"/>
        <w:spacing w:before="110"/>
        <w:ind w:left="5"/>
        <w:jc w:val="both"/>
        <w:rPr>
          <w:lang w:eastAsia="ar-SA"/>
        </w:rPr>
      </w:pPr>
      <w:r w:rsidRPr="00A27719">
        <w:rPr>
          <w:lang w:eastAsia="ar-SA"/>
        </w:rPr>
        <w:t xml:space="preserve">4.3. </w:t>
      </w:r>
      <w:proofErr w:type="gramStart"/>
      <w:r w:rsidRPr="00A27719">
        <w:rPr>
          <w:lang w:eastAsia="ar-SA"/>
        </w:rPr>
        <w:t>О</w:t>
      </w:r>
      <w:r w:rsidRPr="00A27719">
        <w:rPr>
          <w:spacing w:val="1"/>
          <w:lang w:eastAsia="ar-SA"/>
        </w:rPr>
        <w:t>тветственный</w:t>
      </w:r>
      <w:proofErr w:type="gramEnd"/>
      <w:r w:rsidRPr="00A27719">
        <w:rPr>
          <w:spacing w:val="1"/>
          <w:lang w:eastAsia="ar-SA"/>
        </w:rPr>
        <w:t xml:space="preserve"> за питание несет </w:t>
      </w:r>
      <w:r w:rsidRPr="00A27719">
        <w:rPr>
          <w:spacing w:val="-1"/>
          <w:lang w:eastAsia="ar-SA"/>
        </w:rPr>
        <w:t xml:space="preserve">ответственность  за </w:t>
      </w:r>
      <w:r w:rsidRPr="00A27719">
        <w:rPr>
          <w:lang w:eastAsia="ar-SA"/>
        </w:rPr>
        <w:t xml:space="preserve">нарушение правил пожарной безопасности, охраны труда, санитарно-гигиенических правил. </w:t>
      </w:r>
    </w:p>
    <w:p w:rsidR="00A27719" w:rsidRPr="00A27719" w:rsidRDefault="00A27719" w:rsidP="00A27719">
      <w:pPr>
        <w:widowControl w:val="0"/>
        <w:shd w:val="clear" w:color="auto" w:fill="FFFFFF"/>
        <w:suppressAutoHyphens/>
        <w:autoSpaceDE w:val="0"/>
        <w:spacing w:before="110"/>
        <w:ind w:left="5"/>
        <w:jc w:val="both"/>
        <w:rPr>
          <w:spacing w:val="-1"/>
          <w:lang w:eastAsia="ar-SA"/>
        </w:rPr>
      </w:pPr>
      <w:r w:rsidRPr="00A27719">
        <w:rPr>
          <w:lang w:eastAsia="ar-SA"/>
        </w:rPr>
        <w:t xml:space="preserve">4.4. </w:t>
      </w:r>
      <w:proofErr w:type="gramStart"/>
      <w:r w:rsidRPr="00A27719">
        <w:rPr>
          <w:lang w:eastAsia="ar-SA"/>
        </w:rPr>
        <w:t>О</w:t>
      </w:r>
      <w:r w:rsidRPr="00A27719">
        <w:rPr>
          <w:spacing w:val="1"/>
          <w:lang w:eastAsia="ar-SA"/>
        </w:rPr>
        <w:t>тветственный</w:t>
      </w:r>
      <w:proofErr w:type="gramEnd"/>
      <w:r w:rsidRPr="00A27719">
        <w:rPr>
          <w:spacing w:val="1"/>
          <w:lang w:eastAsia="ar-SA"/>
        </w:rPr>
        <w:t xml:space="preserve"> за питание несет </w:t>
      </w:r>
      <w:r w:rsidRPr="00A27719">
        <w:rPr>
          <w:spacing w:val="-1"/>
          <w:lang w:eastAsia="ar-SA"/>
        </w:rPr>
        <w:t xml:space="preserve">ответственность за </w:t>
      </w:r>
      <w:r w:rsidRPr="00A27719">
        <w:rPr>
          <w:spacing w:val="3"/>
          <w:lang w:eastAsia="ar-SA"/>
        </w:rPr>
        <w:t xml:space="preserve">причинение школе или участникам образовательного процесса ущерба в связи с </w:t>
      </w:r>
      <w:r w:rsidRPr="00A27719">
        <w:rPr>
          <w:lang w:eastAsia="ar-SA"/>
        </w:rPr>
        <w:t xml:space="preserve">исполнением (неисполнением) своих обязанностей,  несет </w:t>
      </w:r>
      <w:r w:rsidRPr="00A27719">
        <w:rPr>
          <w:spacing w:val="2"/>
          <w:lang w:eastAsia="ar-SA"/>
        </w:rPr>
        <w:t xml:space="preserve">материальную ответственность в порядке и в пределах, предусмотренных гражданским </w:t>
      </w:r>
      <w:r w:rsidRPr="00A27719">
        <w:rPr>
          <w:spacing w:val="-1"/>
          <w:lang w:eastAsia="ar-SA"/>
        </w:rPr>
        <w:t>законодательством.</w:t>
      </w:r>
    </w:p>
    <w:p w:rsidR="00A27719" w:rsidRPr="00A27719" w:rsidRDefault="00A27719" w:rsidP="00A27719">
      <w:pPr>
        <w:widowControl w:val="0"/>
        <w:shd w:val="clear" w:color="auto" w:fill="FFFFFF"/>
        <w:suppressAutoHyphens/>
        <w:autoSpaceDE w:val="0"/>
        <w:spacing w:before="110"/>
        <w:ind w:left="5"/>
        <w:jc w:val="both"/>
        <w:rPr>
          <w:spacing w:val="-1"/>
          <w:lang w:eastAsia="ar-SA"/>
        </w:rPr>
      </w:pPr>
    </w:p>
    <w:p w:rsidR="00A27719" w:rsidRPr="00A27719" w:rsidRDefault="00A27719" w:rsidP="00A27719">
      <w:pPr>
        <w:widowControl w:val="0"/>
        <w:numPr>
          <w:ilvl w:val="0"/>
          <w:numId w:val="30"/>
        </w:numPr>
        <w:suppressAutoHyphens/>
        <w:autoSpaceDE w:val="0"/>
        <w:jc w:val="center"/>
        <w:rPr>
          <w:b/>
          <w:bCs/>
          <w:color w:val="000000"/>
          <w:lang w:eastAsia="ar-SA"/>
        </w:rPr>
      </w:pPr>
      <w:r w:rsidRPr="00A27719">
        <w:rPr>
          <w:b/>
          <w:bCs/>
          <w:color w:val="000000"/>
          <w:lang w:eastAsia="ar-SA"/>
        </w:rPr>
        <w:t>УСЛОВИЯ ОПЛАТЫ</w:t>
      </w:r>
    </w:p>
    <w:p w:rsidR="00A27719" w:rsidRPr="00A27719" w:rsidRDefault="00A27719" w:rsidP="00A27719">
      <w:pPr>
        <w:widowControl w:val="0"/>
        <w:suppressAutoHyphens/>
        <w:autoSpaceDE w:val="0"/>
        <w:jc w:val="center"/>
        <w:rPr>
          <w:b/>
          <w:bCs/>
          <w:color w:val="000000"/>
          <w:lang w:eastAsia="ar-SA"/>
        </w:rPr>
      </w:pPr>
    </w:p>
    <w:p w:rsidR="00A27719" w:rsidRPr="00A27719" w:rsidRDefault="00A27719" w:rsidP="00A27719">
      <w:pPr>
        <w:widowControl w:val="0"/>
        <w:numPr>
          <w:ilvl w:val="1"/>
          <w:numId w:val="30"/>
        </w:numPr>
        <w:shd w:val="clear" w:color="auto" w:fill="FFFFFF"/>
        <w:suppressAutoHyphens/>
        <w:autoSpaceDE w:val="0"/>
        <w:spacing w:before="110"/>
        <w:ind w:left="360"/>
        <w:jc w:val="both"/>
        <w:rPr>
          <w:lang w:eastAsia="ar-SA"/>
        </w:rPr>
      </w:pPr>
      <w:r w:rsidRPr="00A27719">
        <w:rPr>
          <w:lang w:eastAsia="ar-SA"/>
        </w:rPr>
        <w:t>Выполнение функций ответственного за питание является дополнительной работой, связанной с образовательным процессом и не входящей в круг основных обязанностей работника. Оплата производится из стимулирующег</w:t>
      </w:r>
      <w:r w:rsidR="003102DE">
        <w:rPr>
          <w:lang w:eastAsia="ar-SA"/>
        </w:rPr>
        <w:t>о фонда оплаты труда МБОУ СОШ с.Новые Татышлы</w:t>
      </w:r>
      <w:r w:rsidRPr="00A27719">
        <w:rPr>
          <w:lang w:eastAsia="ar-SA"/>
        </w:rPr>
        <w:t>.</w:t>
      </w:r>
    </w:p>
    <w:p w:rsidR="00A27719" w:rsidRPr="00A27719" w:rsidRDefault="00A27719" w:rsidP="00A27719">
      <w:pPr>
        <w:widowControl w:val="0"/>
        <w:numPr>
          <w:ilvl w:val="1"/>
          <w:numId w:val="30"/>
        </w:numPr>
        <w:shd w:val="clear" w:color="auto" w:fill="FFFFFF"/>
        <w:suppressAutoHyphens/>
        <w:autoSpaceDE w:val="0"/>
        <w:spacing w:before="110"/>
        <w:ind w:left="360"/>
        <w:jc w:val="both"/>
        <w:rPr>
          <w:lang w:eastAsia="ar-SA"/>
        </w:rPr>
      </w:pPr>
      <w:r w:rsidRPr="00A27719">
        <w:rPr>
          <w:lang w:eastAsia="ar-SA"/>
        </w:rPr>
        <w:t xml:space="preserve">Конкретный размер доплаты за выполнение функций ответственного за питание </w:t>
      </w:r>
      <w:r w:rsidRPr="00A27719">
        <w:rPr>
          <w:color w:val="000000"/>
        </w:rPr>
        <w:t xml:space="preserve">устанавливается приказом директора школы в соответствии с Положением об оплате труда </w:t>
      </w:r>
      <w:r w:rsidRPr="00A27719">
        <w:rPr>
          <w:color w:val="000000"/>
        </w:rPr>
        <w:lastRenderedPageBreak/>
        <w:t xml:space="preserve">работников </w:t>
      </w:r>
      <w:r w:rsidR="003102DE">
        <w:rPr>
          <w:lang w:eastAsia="ar-SA"/>
        </w:rPr>
        <w:t>МБОУ СОШ с.Новые Татышлы</w:t>
      </w:r>
      <w:r w:rsidR="003102DE" w:rsidRPr="00A27719">
        <w:rPr>
          <w:color w:val="000000"/>
        </w:rPr>
        <w:t xml:space="preserve"> </w:t>
      </w:r>
      <w:r w:rsidRPr="00A27719">
        <w:rPr>
          <w:color w:val="000000"/>
        </w:rPr>
        <w:t xml:space="preserve">на основании решения комиссии по распределению выплат  из ФОТ </w:t>
      </w:r>
      <w:r w:rsidR="003102DE">
        <w:rPr>
          <w:lang w:eastAsia="ar-SA"/>
        </w:rPr>
        <w:t>МБОУ СОШ с.Новые Татышлы</w:t>
      </w:r>
      <w:bookmarkStart w:id="0" w:name="_GoBack"/>
      <w:bookmarkEnd w:id="0"/>
      <w:r w:rsidRPr="00A27719">
        <w:rPr>
          <w:color w:val="000000"/>
        </w:rPr>
        <w:t>.</w:t>
      </w:r>
    </w:p>
    <w:p w:rsidR="00A27719" w:rsidRPr="00A27719" w:rsidRDefault="00A27719" w:rsidP="00A27719">
      <w:pPr>
        <w:widowControl w:val="0"/>
        <w:shd w:val="clear" w:color="auto" w:fill="FFFFFF"/>
        <w:suppressAutoHyphens/>
        <w:autoSpaceDE w:val="0"/>
        <w:spacing w:before="110"/>
        <w:ind w:left="5"/>
        <w:rPr>
          <w:b/>
          <w:spacing w:val="-3"/>
          <w:lang w:eastAsia="ar-SA"/>
        </w:rPr>
      </w:pPr>
    </w:p>
    <w:p w:rsidR="00A27719" w:rsidRPr="00A27719" w:rsidRDefault="00A27719" w:rsidP="00A27719">
      <w:pPr>
        <w:widowControl w:val="0"/>
        <w:shd w:val="clear" w:color="auto" w:fill="FFFFFF"/>
        <w:suppressAutoHyphens/>
        <w:autoSpaceDE w:val="0"/>
        <w:spacing w:before="110"/>
        <w:ind w:left="5"/>
        <w:rPr>
          <w:b/>
          <w:spacing w:val="-3"/>
          <w:lang w:eastAsia="ar-SA"/>
        </w:rPr>
      </w:pPr>
      <w:r w:rsidRPr="00A27719">
        <w:rPr>
          <w:b/>
          <w:spacing w:val="-3"/>
          <w:lang w:eastAsia="ar-SA"/>
        </w:rPr>
        <w:t>С инструкцией  ознакомле</w:t>
      </w:r>
      <w:proofErr w:type="gramStart"/>
      <w:r w:rsidRPr="00A27719">
        <w:rPr>
          <w:b/>
          <w:spacing w:val="-3"/>
          <w:lang w:eastAsia="ar-SA"/>
        </w:rPr>
        <w:t>н(</w:t>
      </w:r>
      <w:proofErr w:type="gramEnd"/>
      <w:r w:rsidRPr="00A27719">
        <w:rPr>
          <w:b/>
          <w:spacing w:val="-3"/>
          <w:lang w:eastAsia="ar-SA"/>
        </w:rPr>
        <w:t>а):</w:t>
      </w:r>
    </w:p>
    <w:p w:rsidR="0081735E" w:rsidRPr="00A27719" w:rsidRDefault="0081735E" w:rsidP="00A27719">
      <w:pPr>
        <w:overflowPunct w:val="0"/>
        <w:jc w:val="center"/>
      </w:pPr>
    </w:p>
    <w:sectPr w:rsidR="0081735E" w:rsidRPr="00A27719" w:rsidSect="00A27719">
      <w:type w:val="continuous"/>
      <w:pgSz w:w="11906" w:h="16838"/>
      <w:pgMar w:top="737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TArial">
    <w:altName w:val="Georgia"/>
    <w:charset w:val="CC"/>
    <w:family w:val="auto"/>
    <w:pitch w:val="variable"/>
    <w:sig w:usb0="8000028F" w:usb1="0000004A" w:usb2="00000000" w:usb3="00000000" w:csb0="00000005" w:csb1="00000000"/>
  </w:font>
  <w:font w:name="DejaVu Sans">
    <w:altName w:val="Arial Unicode MS"/>
    <w:charset w:val="CC"/>
    <w:family w:val="swiss"/>
    <w:pitch w:val="variable"/>
    <w:sig w:usb0="E7001EFF" w:usb1="5200FDFF" w:usb2="00042021" w:usb3="00000000" w:csb0="000001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4F0B5A"/>
    <w:multiLevelType w:val="hybridMultilevel"/>
    <w:tmpl w:val="4FA8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F7117F"/>
    <w:multiLevelType w:val="hybridMultilevel"/>
    <w:tmpl w:val="B4163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8D767B"/>
    <w:multiLevelType w:val="hybridMultilevel"/>
    <w:tmpl w:val="8B94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F2AC2"/>
    <w:multiLevelType w:val="hybridMultilevel"/>
    <w:tmpl w:val="1D50E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F834B5"/>
    <w:multiLevelType w:val="hybridMultilevel"/>
    <w:tmpl w:val="605C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CE52F8"/>
    <w:multiLevelType w:val="hybridMultilevel"/>
    <w:tmpl w:val="7BFE3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E7C7D"/>
    <w:multiLevelType w:val="hybridMultilevel"/>
    <w:tmpl w:val="605C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835B4C"/>
    <w:multiLevelType w:val="hybridMultilevel"/>
    <w:tmpl w:val="8A82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11313"/>
    <w:multiLevelType w:val="hybridMultilevel"/>
    <w:tmpl w:val="3BE4FD2A"/>
    <w:lvl w:ilvl="0" w:tplc="E64A3B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DA4D18"/>
    <w:multiLevelType w:val="hybridMultilevel"/>
    <w:tmpl w:val="A038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71D9F"/>
    <w:multiLevelType w:val="hybridMultilevel"/>
    <w:tmpl w:val="19309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E0728D"/>
    <w:multiLevelType w:val="hybridMultilevel"/>
    <w:tmpl w:val="AA26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C0440"/>
    <w:multiLevelType w:val="hybridMultilevel"/>
    <w:tmpl w:val="5002E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67452"/>
    <w:multiLevelType w:val="hybridMultilevel"/>
    <w:tmpl w:val="7B22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1F039F"/>
    <w:multiLevelType w:val="hybridMultilevel"/>
    <w:tmpl w:val="42CC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B277EE"/>
    <w:multiLevelType w:val="hybridMultilevel"/>
    <w:tmpl w:val="DEFE6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6749A7"/>
    <w:multiLevelType w:val="hybridMultilevel"/>
    <w:tmpl w:val="AA26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0294C"/>
    <w:multiLevelType w:val="hybridMultilevel"/>
    <w:tmpl w:val="21E47882"/>
    <w:lvl w:ilvl="0" w:tplc="E64A3B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CC0C13"/>
    <w:multiLevelType w:val="hybridMultilevel"/>
    <w:tmpl w:val="CF80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9384E"/>
    <w:multiLevelType w:val="hybridMultilevel"/>
    <w:tmpl w:val="13E6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40A3E"/>
    <w:multiLevelType w:val="hybridMultilevel"/>
    <w:tmpl w:val="01EE4F1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D534BA"/>
    <w:multiLevelType w:val="hybridMultilevel"/>
    <w:tmpl w:val="F0E0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E2684"/>
    <w:multiLevelType w:val="hybridMultilevel"/>
    <w:tmpl w:val="B8FE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4786F"/>
    <w:multiLevelType w:val="hybridMultilevel"/>
    <w:tmpl w:val="36BA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B55B1"/>
    <w:multiLevelType w:val="hybridMultilevel"/>
    <w:tmpl w:val="80085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E5070"/>
    <w:multiLevelType w:val="hybridMultilevel"/>
    <w:tmpl w:val="297C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60CAB"/>
    <w:multiLevelType w:val="hybridMultilevel"/>
    <w:tmpl w:val="77DC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05339A"/>
    <w:multiLevelType w:val="hybridMultilevel"/>
    <w:tmpl w:val="B0762D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33"/>
  </w:num>
  <w:num w:numId="5">
    <w:abstractNumId w:val="21"/>
  </w:num>
  <w:num w:numId="6">
    <w:abstractNumId w:val="26"/>
  </w:num>
  <w:num w:numId="7">
    <w:abstractNumId w:val="20"/>
  </w:num>
  <w:num w:numId="8">
    <w:abstractNumId w:val="9"/>
  </w:num>
  <w:num w:numId="9">
    <w:abstractNumId w:val="13"/>
  </w:num>
  <w:num w:numId="10">
    <w:abstractNumId w:val="18"/>
  </w:num>
  <w:num w:numId="11">
    <w:abstractNumId w:val="32"/>
  </w:num>
  <w:num w:numId="12">
    <w:abstractNumId w:val="17"/>
  </w:num>
  <w:num w:numId="13">
    <w:abstractNumId w:val="31"/>
  </w:num>
  <w:num w:numId="14">
    <w:abstractNumId w:val="29"/>
  </w:num>
  <w:num w:numId="15">
    <w:abstractNumId w:val="22"/>
  </w:num>
  <w:num w:numId="16">
    <w:abstractNumId w:val="15"/>
  </w:num>
  <w:num w:numId="17">
    <w:abstractNumId w:val="10"/>
  </w:num>
  <w:num w:numId="18">
    <w:abstractNumId w:val="35"/>
  </w:num>
  <w:num w:numId="19">
    <w:abstractNumId w:val="16"/>
  </w:num>
  <w:num w:numId="20">
    <w:abstractNumId w:val="25"/>
  </w:num>
  <w:num w:numId="21">
    <w:abstractNumId w:val="12"/>
  </w:num>
  <w:num w:numId="22">
    <w:abstractNumId w:val="27"/>
  </w:num>
  <w:num w:numId="23">
    <w:abstractNumId w:val="14"/>
  </w:num>
  <w:num w:numId="24">
    <w:abstractNumId w:val="23"/>
  </w:num>
  <w:num w:numId="25">
    <w:abstractNumId w:val="24"/>
  </w:num>
  <w:num w:numId="26">
    <w:abstractNumId w:val="19"/>
  </w:num>
  <w:num w:numId="27">
    <w:abstractNumId w:val="11"/>
  </w:num>
  <w:num w:numId="28">
    <w:abstractNumId w:val="34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3F1"/>
    <w:rsid w:val="000D1E83"/>
    <w:rsid w:val="00191E00"/>
    <w:rsid w:val="001F7E6E"/>
    <w:rsid w:val="002254B8"/>
    <w:rsid w:val="00273144"/>
    <w:rsid w:val="002A628D"/>
    <w:rsid w:val="002B28C6"/>
    <w:rsid w:val="002B5DB3"/>
    <w:rsid w:val="00302070"/>
    <w:rsid w:val="003102DE"/>
    <w:rsid w:val="003313F1"/>
    <w:rsid w:val="004B6D7A"/>
    <w:rsid w:val="005659BA"/>
    <w:rsid w:val="0057335F"/>
    <w:rsid w:val="006237E5"/>
    <w:rsid w:val="0065643A"/>
    <w:rsid w:val="0071081A"/>
    <w:rsid w:val="007533B8"/>
    <w:rsid w:val="0081735E"/>
    <w:rsid w:val="008F420C"/>
    <w:rsid w:val="00924851"/>
    <w:rsid w:val="009419A9"/>
    <w:rsid w:val="009D476D"/>
    <w:rsid w:val="00A27719"/>
    <w:rsid w:val="00A4115E"/>
    <w:rsid w:val="00A531F1"/>
    <w:rsid w:val="00C6533B"/>
    <w:rsid w:val="00CB37CC"/>
    <w:rsid w:val="00D27C54"/>
    <w:rsid w:val="00DC71BB"/>
    <w:rsid w:val="00E74451"/>
    <w:rsid w:val="00F9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335F"/>
    <w:pPr>
      <w:spacing w:before="100" w:beforeAutospacing="1" w:after="100" w:afterAutospacing="1"/>
    </w:pPr>
  </w:style>
  <w:style w:type="paragraph" w:customStyle="1" w:styleId="a4">
    <w:name w:val="Базовый"/>
    <w:uiPriority w:val="99"/>
    <w:rsid w:val="0057335F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Lohit Hindi"/>
      <w:color w:val="00000A"/>
      <w:sz w:val="24"/>
      <w:szCs w:val="24"/>
      <w:lang w:eastAsia="zh-CN" w:bidi="hi-IN"/>
    </w:rPr>
  </w:style>
  <w:style w:type="paragraph" w:customStyle="1" w:styleId="a5">
    <w:name w:val="Стиль"/>
    <w:rsid w:val="0057335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6">
    <w:name w:val="Body Text"/>
    <w:basedOn w:val="a"/>
    <w:link w:val="a7"/>
    <w:rsid w:val="0057335F"/>
    <w:pPr>
      <w:suppressAutoHyphens/>
      <w:jc w:val="center"/>
    </w:pPr>
    <w:rPr>
      <w:rFonts w:ascii="BTArial" w:hAnsi="BTArial"/>
      <w:lang w:eastAsia="ar-SA"/>
    </w:rPr>
  </w:style>
  <w:style w:type="character" w:customStyle="1" w:styleId="a7">
    <w:name w:val="Основной текст Знак"/>
    <w:basedOn w:val="a0"/>
    <w:link w:val="a6"/>
    <w:rsid w:val="0057335F"/>
    <w:rPr>
      <w:rFonts w:ascii="BTArial" w:eastAsia="Times New Roman" w:hAnsi="BTArial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7335F"/>
    <w:pPr>
      <w:widowControl w:val="0"/>
      <w:suppressAutoHyphens/>
      <w:jc w:val="both"/>
    </w:pPr>
    <w:rPr>
      <w:rFonts w:ascii="Liberation Serif" w:eastAsia="DejaVu Sans" w:hAnsi="Liberation Serif" w:cs="Lohit Hindi"/>
      <w:kern w:val="2"/>
      <w:lang w:eastAsia="hi-IN" w:bidi="hi-IN"/>
    </w:rPr>
  </w:style>
  <w:style w:type="paragraph" w:customStyle="1" w:styleId="1">
    <w:name w:val="Без интервала1"/>
    <w:rsid w:val="0057335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3020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Содержимое таблицы"/>
    <w:basedOn w:val="a4"/>
    <w:rsid w:val="0081735E"/>
    <w:pPr>
      <w:suppressLineNumbers/>
    </w:pPr>
  </w:style>
  <w:style w:type="character" w:styleId="aa">
    <w:name w:val="Strong"/>
    <w:basedOn w:val="a0"/>
    <w:qFormat/>
    <w:rsid w:val="006237E5"/>
    <w:rPr>
      <w:b/>
      <w:bCs w:val="0"/>
    </w:rPr>
  </w:style>
  <w:style w:type="paragraph" w:styleId="ab">
    <w:name w:val="Balloon Text"/>
    <w:basedOn w:val="a"/>
    <w:link w:val="ac"/>
    <w:uiPriority w:val="99"/>
    <w:semiHidden/>
    <w:unhideWhenUsed/>
    <w:rsid w:val="001F7E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7E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335F"/>
    <w:pPr>
      <w:spacing w:before="100" w:beforeAutospacing="1" w:after="100" w:afterAutospacing="1"/>
    </w:pPr>
  </w:style>
  <w:style w:type="paragraph" w:customStyle="1" w:styleId="a4">
    <w:name w:val="Базовый"/>
    <w:uiPriority w:val="99"/>
    <w:rsid w:val="0057335F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Lohit Hindi"/>
      <w:color w:val="00000A"/>
      <w:sz w:val="24"/>
      <w:szCs w:val="24"/>
      <w:lang w:eastAsia="zh-CN" w:bidi="hi-IN"/>
    </w:rPr>
  </w:style>
  <w:style w:type="paragraph" w:customStyle="1" w:styleId="a5">
    <w:name w:val="Стиль"/>
    <w:rsid w:val="0057335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6">
    <w:name w:val="Body Text"/>
    <w:basedOn w:val="a"/>
    <w:link w:val="a7"/>
    <w:rsid w:val="0057335F"/>
    <w:pPr>
      <w:suppressAutoHyphens/>
      <w:jc w:val="center"/>
    </w:pPr>
    <w:rPr>
      <w:rFonts w:ascii="BTArial" w:hAnsi="BTArial"/>
      <w:lang w:eastAsia="ar-SA"/>
    </w:rPr>
  </w:style>
  <w:style w:type="character" w:customStyle="1" w:styleId="a7">
    <w:name w:val="Основной текст Знак"/>
    <w:basedOn w:val="a0"/>
    <w:link w:val="a6"/>
    <w:rsid w:val="0057335F"/>
    <w:rPr>
      <w:rFonts w:ascii="BTArial" w:eastAsia="Times New Roman" w:hAnsi="BTArial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7335F"/>
    <w:pPr>
      <w:widowControl w:val="0"/>
      <w:suppressAutoHyphens/>
      <w:jc w:val="both"/>
    </w:pPr>
    <w:rPr>
      <w:rFonts w:ascii="Liberation Serif" w:eastAsia="DejaVu Sans" w:hAnsi="Liberation Serif" w:cs="Lohit Hindi"/>
      <w:kern w:val="2"/>
      <w:lang w:eastAsia="hi-IN" w:bidi="hi-IN"/>
    </w:rPr>
  </w:style>
  <w:style w:type="paragraph" w:customStyle="1" w:styleId="1">
    <w:name w:val="Без интервала1"/>
    <w:rsid w:val="0057335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3020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Содержимое таблицы"/>
    <w:basedOn w:val="a4"/>
    <w:rsid w:val="0081735E"/>
    <w:pPr>
      <w:suppressLineNumbers/>
    </w:pPr>
  </w:style>
  <w:style w:type="character" w:styleId="aa">
    <w:name w:val="Strong"/>
    <w:basedOn w:val="a0"/>
    <w:qFormat/>
    <w:rsid w:val="006237E5"/>
    <w:rPr>
      <w:b/>
      <w:bCs w:val="0"/>
    </w:rPr>
  </w:style>
  <w:style w:type="paragraph" w:styleId="ab">
    <w:name w:val="Balloon Text"/>
    <w:basedOn w:val="a"/>
    <w:link w:val="ac"/>
    <w:uiPriority w:val="99"/>
    <w:semiHidden/>
    <w:unhideWhenUsed/>
    <w:rsid w:val="001F7E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7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E8742-B577-49F9-93B6-80643A94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21</cp:revision>
  <cp:lastPrinted>2017-10-14T04:39:00Z</cp:lastPrinted>
  <dcterms:created xsi:type="dcterms:W3CDTF">2017-09-07T07:44:00Z</dcterms:created>
  <dcterms:modified xsi:type="dcterms:W3CDTF">2017-10-14T05:16:00Z</dcterms:modified>
</cp:coreProperties>
</file>