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84963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 по литературе для 10 класса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4963">
        <w:rPr>
          <w:rFonts w:ascii="Times New Roman" w:hAnsi="Times New Roman" w:cs="Times New Roman"/>
          <w:b/>
          <w:bCs/>
          <w:sz w:val="24"/>
          <w:szCs w:val="24"/>
        </w:rPr>
        <w:t>Место учебного предмета в базисном учебном плане.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Рабочая программа по литературе составлена в соответствии с примерной программой по литературе федерального компонента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государственного стандарта основного общего образования Министерства образования, обязательным минимумом содержания образования и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требованиями к выпускникам основных общеобразовательных школ.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Программа детализирует и раскрывает содержание стандарта, определяет общую стратегию обучения, воспитания и развития учащихся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средствами учебного предмета в соответствии с целями изучения литературы, которые определены стандартом.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Литература </w:t>
      </w:r>
      <w:r w:rsidRPr="00084963">
        <w:rPr>
          <w:rFonts w:ascii="Times New Roman" w:hAnsi="Times New Roman" w:cs="Times New Roman"/>
          <w:sz w:val="24"/>
          <w:szCs w:val="24"/>
        </w:rPr>
        <w:t>– базовая учебная дисциплина, формирующая духовный облик и нравственные ориентиры молодого поколения. Важнейшее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значение в формировании духовно богатой, гармонически развитой личности, с высокими нравственными идеалами и эстетическими потребностями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имеет художественная литература. Курс литературы в школе основывается на принципах связи искусства с жизнью, единства формы и содержания,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историзма, традиций и новаторства, осмысления историко-культурных сведений, нравственно-эстетических представлений, усвоения основных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 xml:space="preserve">понятий теории и истории литературы, формирование умений оценивать и анализировать художественные произведения, овладения </w:t>
      </w:r>
      <w:proofErr w:type="gramStart"/>
      <w:r w:rsidRPr="00084963">
        <w:rPr>
          <w:rFonts w:ascii="Times New Roman" w:hAnsi="Times New Roman" w:cs="Times New Roman"/>
          <w:sz w:val="24"/>
          <w:szCs w:val="24"/>
        </w:rPr>
        <w:t>богатейшими</w:t>
      </w:r>
      <w:proofErr w:type="gramEnd"/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выразительными средствами русского литературного языка. Рабочая программа составлена с учетом преемственности с программой основной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 xml:space="preserve">школы, закладывающей основы литературного образования. На ступени среднего общего образования необходимо продолжать работу </w:t>
      </w:r>
      <w:proofErr w:type="gramStart"/>
      <w:r w:rsidRPr="00084963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совершенствованию навыка осознанного, правильного и выразительного чтения, развитию восприятия литературного текста, формированию умений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читательской деятельности, воспитанию интереса к чтению и книге, потребности в общении с миром художественной литературы.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Основу содержания литературы как учебного предмета составляют чтение и текстуальное изучение художественных произведений,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составляющих золотой фонд русской классики.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Согласно государственному образовательному стандарту, изучение литературы на базовом уровне среднего (полного) общего образования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 xml:space="preserve">направлено на достижение следующих </w:t>
      </w:r>
      <w:r w:rsidRPr="00084963">
        <w:rPr>
          <w:rFonts w:ascii="Times New Roman" w:hAnsi="Times New Roman" w:cs="Times New Roman"/>
          <w:b/>
          <w:bCs/>
          <w:sz w:val="24"/>
          <w:szCs w:val="24"/>
        </w:rPr>
        <w:t>целей</w:t>
      </w:r>
      <w:r w:rsidRPr="00084963">
        <w:rPr>
          <w:rFonts w:ascii="Times New Roman" w:hAnsi="Times New Roman" w:cs="Times New Roman"/>
          <w:sz w:val="24"/>
          <w:szCs w:val="24"/>
        </w:rPr>
        <w:t>: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b/>
          <w:bCs/>
          <w:sz w:val="24"/>
          <w:szCs w:val="24"/>
        </w:rPr>
        <w:t xml:space="preserve">- воспитание </w:t>
      </w:r>
      <w:r w:rsidRPr="00084963">
        <w:rPr>
          <w:rFonts w:ascii="Times New Roman" w:hAnsi="Times New Roman" w:cs="Times New Roman"/>
          <w:sz w:val="24"/>
          <w:szCs w:val="24"/>
        </w:rPr>
        <w:t xml:space="preserve">духовно развитой личности, готовой к самопознанию и самосовершенствованию, способной к созидательной деятельности </w:t>
      </w:r>
      <w:proofErr w:type="gramStart"/>
      <w:r w:rsidRPr="00084963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 xml:space="preserve">современном </w:t>
      </w:r>
      <w:proofErr w:type="gramStart"/>
      <w:r w:rsidRPr="00084963">
        <w:rPr>
          <w:rFonts w:ascii="Times New Roman" w:hAnsi="Times New Roman" w:cs="Times New Roman"/>
          <w:sz w:val="24"/>
          <w:szCs w:val="24"/>
        </w:rPr>
        <w:t>мире</w:t>
      </w:r>
      <w:proofErr w:type="gramEnd"/>
      <w:r w:rsidRPr="00084963">
        <w:rPr>
          <w:rFonts w:ascii="Times New Roman" w:hAnsi="Times New Roman" w:cs="Times New Roman"/>
          <w:sz w:val="24"/>
          <w:szCs w:val="24"/>
        </w:rPr>
        <w:t>; формирование гуманистического мировоззрения, национального самосознания, гражданской позиции, чувства патриотизма,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любви и уважения к литературе и ценностям отечественной культуры;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b/>
          <w:bCs/>
          <w:sz w:val="24"/>
          <w:szCs w:val="24"/>
        </w:rPr>
        <w:t xml:space="preserve">- развитие </w:t>
      </w:r>
      <w:r w:rsidRPr="00084963">
        <w:rPr>
          <w:rFonts w:ascii="Times New Roman" w:hAnsi="Times New Roman" w:cs="Times New Roman"/>
          <w:sz w:val="24"/>
          <w:szCs w:val="24"/>
        </w:rPr>
        <w:t>представлений о специфике литературы в ряду других искусств; культуры читательского восприятия художественного текста,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понимания авторской позиции, исторической и эстетической обусловленности литературного процесса; образного и аналитического мышления,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b/>
          <w:bCs/>
          <w:sz w:val="24"/>
          <w:szCs w:val="24"/>
        </w:rPr>
        <w:t xml:space="preserve">- освоение </w:t>
      </w:r>
      <w:r w:rsidRPr="00084963">
        <w:rPr>
          <w:rFonts w:ascii="Times New Roman" w:hAnsi="Times New Roman" w:cs="Times New Roman"/>
          <w:sz w:val="24"/>
          <w:szCs w:val="24"/>
        </w:rPr>
        <w:t xml:space="preserve">текстов художественных произведений в единстве содержания и формы, основных историко-литературных сведений и </w:t>
      </w:r>
      <w:proofErr w:type="spellStart"/>
      <w:r w:rsidRPr="00084963">
        <w:rPr>
          <w:rFonts w:ascii="Times New Roman" w:hAnsi="Times New Roman" w:cs="Times New Roman"/>
          <w:sz w:val="24"/>
          <w:szCs w:val="24"/>
        </w:rPr>
        <w:t>теоретико</w:t>
      </w:r>
      <w:proofErr w:type="spellEnd"/>
      <w:r w:rsidRPr="00084963">
        <w:rPr>
          <w:rFonts w:ascii="Times New Roman" w:hAnsi="Times New Roman" w:cs="Times New Roman"/>
          <w:sz w:val="24"/>
          <w:szCs w:val="24"/>
        </w:rPr>
        <w:t>-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литературных понятий; формирование общего представления об историко-литературном процессе;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b/>
          <w:bCs/>
          <w:sz w:val="24"/>
          <w:szCs w:val="24"/>
        </w:rPr>
        <w:t xml:space="preserve">- совершенствование умений </w:t>
      </w:r>
      <w:r w:rsidRPr="00084963">
        <w:rPr>
          <w:rFonts w:ascii="Times New Roman" w:hAnsi="Times New Roman" w:cs="Times New Roman"/>
          <w:sz w:val="24"/>
          <w:szCs w:val="24"/>
        </w:rPr>
        <w:t xml:space="preserve">анализа и интерпретации литературного произведения как художественного целого </w:t>
      </w:r>
      <w:proofErr w:type="gramStart"/>
      <w:r w:rsidRPr="0008496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8496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84963">
        <w:rPr>
          <w:rFonts w:ascii="Times New Roman" w:hAnsi="Times New Roman" w:cs="Times New Roman"/>
          <w:sz w:val="24"/>
          <w:szCs w:val="24"/>
        </w:rPr>
        <w:t>его</w:t>
      </w:r>
      <w:proofErr w:type="gramEnd"/>
      <w:r w:rsidRPr="00084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4963">
        <w:rPr>
          <w:rFonts w:ascii="Times New Roman" w:hAnsi="Times New Roman" w:cs="Times New Roman"/>
          <w:sz w:val="24"/>
          <w:szCs w:val="24"/>
        </w:rPr>
        <w:t>историко</w:t>
      </w:r>
      <w:proofErr w:type="spellEnd"/>
      <w:r w:rsidRPr="00084963">
        <w:rPr>
          <w:rFonts w:ascii="Times New Roman" w:hAnsi="Times New Roman" w:cs="Times New Roman"/>
          <w:sz w:val="24"/>
          <w:szCs w:val="24"/>
        </w:rPr>
        <w:t>-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lastRenderedPageBreak/>
        <w:t>литературной обусловленности с использованием теоретико-литературных знаний; написания сочинений различных типов; поиска, систематизации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и использования необходимой информации, в том числе в сети Интернета.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 xml:space="preserve">Курс литературы опирается на следующие </w:t>
      </w:r>
      <w:r w:rsidRPr="00084963">
        <w:rPr>
          <w:rFonts w:ascii="Times New Roman" w:hAnsi="Times New Roman" w:cs="Times New Roman"/>
          <w:b/>
          <w:bCs/>
          <w:sz w:val="24"/>
          <w:szCs w:val="24"/>
        </w:rPr>
        <w:t xml:space="preserve">виды деятельности </w:t>
      </w:r>
      <w:r w:rsidRPr="00084963">
        <w:rPr>
          <w:rFonts w:ascii="Times New Roman" w:hAnsi="Times New Roman" w:cs="Times New Roman"/>
          <w:sz w:val="24"/>
          <w:szCs w:val="24"/>
        </w:rPr>
        <w:t xml:space="preserve">по освоению содержания художественных произведений и </w:t>
      </w:r>
      <w:proofErr w:type="spellStart"/>
      <w:r w:rsidRPr="00084963">
        <w:rPr>
          <w:rFonts w:ascii="Times New Roman" w:hAnsi="Times New Roman" w:cs="Times New Roman"/>
          <w:sz w:val="24"/>
          <w:szCs w:val="24"/>
        </w:rPr>
        <w:t>теоретико</w:t>
      </w:r>
      <w:proofErr w:type="spellEnd"/>
      <w:r w:rsidRPr="00084963">
        <w:rPr>
          <w:rFonts w:ascii="Times New Roman" w:hAnsi="Times New Roman" w:cs="Times New Roman"/>
          <w:sz w:val="24"/>
          <w:szCs w:val="24"/>
        </w:rPr>
        <w:t>-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литературных понятий: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eastAsia="SymbolMT" w:hAnsi="Times New Roman" w:cs="Times New Roman"/>
          <w:sz w:val="24"/>
          <w:szCs w:val="24"/>
        </w:rPr>
        <w:t xml:space="preserve"> </w:t>
      </w:r>
      <w:r w:rsidRPr="00084963">
        <w:rPr>
          <w:rFonts w:ascii="Times New Roman" w:hAnsi="Times New Roman" w:cs="Times New Roman"/>
          <w:sz w:val="24"/>
          <w:szCs w:val="24"/>
        </w:rPr>
        <w:t>Осознанное, творческое чтение художественных произведений разных жанров;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eastAsia="SymbolMT" w:hAnsi="Times New Roman" w:cs="Times New Roman"/>
          <w:sz w:val="24"/>
          <w:szCs w:val="24"/>
        </w:rPr>
        <w:t xml:space="preserve"> </w:t>
      </w:r>
      <w:r w:rsidRPr="00084963">
        <w:rPr>
          <w:rFonts w:ascii="Times New Roman" w:hAnsi="Times New Roman" w:cs="Times New Roman"/>
          <w:sz w:val="24"/>
          <w:szCs w:val="24"/>
        </w:rPr>
        <w:t>Выразительное чтение художественного текста;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eastAsia="SymbolMT" w:hAnsi="Times New Roman" w:cs="Times New Roman"/>
          <w:sz w:val="24"/>
          <w:szCs w:val="24"/>
        </w:rPr>
        <w:t xml:space="preserve"> </w:t>
      </w:r>
      <w:r w:rsidRPr="00084963">
        <w:rPr>
          <w:rFonts w:ascii="Times New Roman" w:hAnsi="Times New Roman" w:cs="Times New Roman"/>
          <w:sz w:val="24"/>
          <w:szCs w:val="24"/>
        </w:rPr>
        <w:t>Различные виды пересказа (подробный, краткий, выборочный, с элементами комментария, с творческим заданием);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eastAsia="SymbolMT" w:hAnsi="Times New Roman" w:cs="Times New Roman"/>
          <w:sz w:val="24"/>
          <w:szCs w:val="24"/>
        </w:rPr>
        <w:t xml:space="preserve"> </w:t>
      </w:r>
      <w:r w:rsidRPr="00084963">
        <w:rPr>
          <w:rFonts w:ascii="Times New Roman" w:hAnsi="Times New Roman" w:cs="Times New Roman"/>
          <w:sz w:val="24"/>
          <w:szCs w:val="24"/>
        </w:rPr>
        <w:t>Ответы на вопросы, раскрывающие знание и понимание текста произведения;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eastAsia="SymbolMT" w:hAnsi="Times New Roman" w:cs="Times New Roman"/>
          <w:sz w:val="24"/>
          <w:szCs w:val="24"/>
        </w:rPr>
        <w:t xml:space="preserve"> </w:t>
      </w:r>
      <w:r w:rsidRPr="00084963">
        <w:rPr>
          <w:rFonts w:ascii="Times New Roman" w:hAnsi="Times New Roman" w:cs="Times New Roman"/>
          <w:sz w:val="24"/>
          <w:szCs w:val="24"/>
        </w:rPr>
        <w:t>Заучивание наизусть стихотворных и прозаических текстов;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eastAsia="SymbolMT" w:hAnsi="Times New Roman" w:cs="Times New Roman"/>
          <w:sz w:val="24"/>
          <w:szCs w:val="24"/>
        </w:rPr>
        <w:t xml:space="preserve"> </w:t>
      </w:r>
      <w:r w:rsidRPr="00084963">
        <w:rPr>
          <w:rFonts w:ascii="Times New Roman" w:hAnsi="Times New Roman" w:cs="Times New Roman"/>
          <w:sz w:val="24"/>
          <w:szCs w:val="24"/>
        </w:rPr>
        <w:t>Анализ и интерпретация произведения;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eastAsia="SymbolMT" w:hAnsi="Times New Roman" w:cs="Times New Roman"/>
          <w:sz w:val="24"/>
          <w:szCs w:val="24"/>
        </w:rPr>
        <w:t xml:space="preserve"> </w:t>
      </w:r>
      <w:r w:rsidRPr="00084963">
        <w:rPr>
          <w:rFonts w:ascii="Times New Roman" w:hAnsi="Times New Roman" w:cs="Times New Roman"/>
          <w:sz w:val="24"/>
          <w:szCs w:val="24"/>
        </w:rPr>
        <w:t>Составление планов и написание отзывов о произведениях;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eastAsia="SymbolMT" w:hAnsi="Times New Roman" w:cs="Times New Roman"/>
          <w:sz w:val="24"/>
          <w:szCs w:val="24"/>
        </w:rPr>
        <w:t xml:space="preserve"> </w:t>
      </w:r>
      <w:r w:rsidRPr="00084963">
        <w:rPr>
          <w:rFonts w:ascii="Times New Roman" w:hAnsi="Times New Roman" w:cs="Times New Roman"/>
          <w:sz w:val="24"/>
          <w:szCs w:val="24"/>
        </w:rPr>
        <w:t>Написание сочинений по литературным произведениям и на основе жизненных впечатлений;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84963">
        <w:rPr>
          <w:rFonts w:ascii="Times New Roman" w:eastAsia="SymbolMT" w:hAnsi="Times New Roman" w:cs="Times New Roman"/>
          <w:sz w:val="24"/>
          <w:szCs w:val="24"/>
        </w:rPr>
        <w:t xml:space="preserve"> </w:t>
      </w:r>
      <w:r w:rsidRPr="00084963">
        <w:rPr>
          <w:rFonts w:ascii="Times New Roman" w:hAnsi="Times New Roman" w:cs="Times New Roman"/>
          <w:sz w:val="24"/>
          <w:szCs w:val="24"/>
        </w:rPr>
        <w:t>Целенаправленный поиск информации на основе знания ее источников и умения работать с ними.</w:t>
      </w:r>
      <w:proofErr w:type="gramEnd"/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84963">
        <w:rPr>
          <w:rFonts w:ascii="Times New Roman" w:eastAsia="SymbolMT" w:hAnsi="Times New Roman" w:cs="Times New Roman"/>
          <w:sz w:val="24"/>
          <w:szCs w:val="24"/>
        </w:rPr>
        <w:t xml:space="preserve"> </w:t>
      </w:r>
      <w:r w:rsidRPr="00084963">
        <w:rPr>
          <w:rFonts w:ascii="Times New Roman" w:hAnsi="Times New Roman" w:cs="Times New Roman"/>
          <w:sz w:val="24"/>
          <w:szCs w:val="24"/>
        </w:rPr>
        <w:t>Выявление языковых средств художественной образности и определение их роли в раскрытии идейно-тематического содержания произведения.</w:t>
      </w:r>
      <w:proofErr w:type="gramEnd"/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84963">
        <w:rPr>
          <w:rFonts w:ascii="Times New Roman" w:eastAsia="SymbolMT" w:hAnsi="Times New Roman" w:cs="Times New Roman"/>
          <w:sz w:val="24"/>
          <w:szCs w:val="24"/>
        </w:rPr>
        <w:t xml:space="preserve"> </w:t>
      </w:r>
      <w:r w:rsidRPr="00084963">
        <w:rPr>
          <w:rFonts w:ascii="Times New Roman" w:hAnsi="Times New Roman" w:cs="Times New Roman"/>
          <w:sz w:val="24"/>
          <w:szCs w:val="24"/>
        </w:rPr>
        <w:t>Участие в дискуссии, утверждение и доказательство своей точки зрения с учетом мнения оппонента.</w:t>
      </w:r>
      <w:proofErr w:type="gramEnd"/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84963">
        <w:rPr>
          <w:rFonts w:ascii="Times New Roman" w:eastAsia="SymbolMT" w:hAnsi="Times New Roman" w:cs="Times New Roman"/>
          <w:sz w:val="24"/>
          <w:szCs w:val="24"/>
        </w:rPr>
        <w:t xml:space="preserve"> </w:t>
      </w:r>
      <w:r w:rsidRPr="00084963">
        <w:rPr>
          <w:rFonts w:ascii="Times New Roman" w:hAnsi="Times New Roman" w:cs="Times New Roman"/>
          <w:sz w:val="24"/>
          <w:szCs w:val="24"/>
        </w:rPr>
        <w:t>Подготовка рефератов, докладов; написание сочинений на основе и по мотивам литературных произведений.</w:t>
      </w:r>
      <w:proofErr w:type="gramEnd"/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4963">
        <w:rPr>
          <w:rFonts w:ascii="Times New Roman" w:hAnsi="Times New Roman" w:cs="Times New Roman"/>
          <w:b/>
          <w:bCs/>
          <w:sz w:val="24"/>
          <w:szCs w:val="24"/>
        </w:rPr>
        <w:t>Задачи при обучении литературы в 10 классе: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1. Формирование и совершенствование умения самостоятельно и мотивированно организовывать свою познавательную деятельность;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2. Формирование и совершенствование умения участвовать в проектной деятельности, в организации и проведении учебно-исследовательской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работы;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3. Формирование и совершенствование умения самостоятельно создавать алгоритмы познавательной деятельности для решения задач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творческого и поискового характера;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4. Формирование и совершенствование умения находить нужную информацию по заданной теме в источниках различного типа;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5. Осознание учащимися ценности образования как средства развития культуры личности;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6. Владение навыками организации и участия в коллективной деятельности.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 xml:space="preserve">7. Формирование и совершенствование готовности к самообразованию и активному участию </w:t>
      </w:r>
      <w:proofErr w:type="gramStart"/>
      <w:r w:rsidRPr="0008496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84963">
        <w:rPr>
          <w:rFonts w:ascii="Times New Roman" w:hAnsi="Times New Roman" w:cs="Times New Roman"/>
          <w:sz w:val="24"/>
          <w:szCs w:val="24"/>
        </w:rPr>
        <w:t xml:space="preserve"> будущей производственной, культурной и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общественной жизни.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Главным при изучении предмета «Литература» остаётся работа с художественным текстом, что закономерно является важнейшим приоритетом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в преподавании предмета. Содержание стандарта по литературе реализуется следующими видами усложняющейся учебной деятельности: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eastAsia="SymbolMT" w:hAnsi="Times New Roman" w:cs="Times New Roman"/>
          <w:sz w:val="24"/>
          <w:szCs w:val="24"/>
        </w:rPr>
        <w:t xml:space="preserve"> </w:t>
      </w:r>
      <w:r w:rsidRPr="00084963">
        <w:rPr>
          <w:rFonts w:ascii="Times New Roman" w:hAnsi="Times New Roman" w:cs="Times New Roman"/>
          <w:sz w:val="24"/>
          <w:szCs w:val="24"/>
        </w:rPr>
        <w:t>Рецептивная деятельность: чтение и полноценное восприятие художественного текста, заучивание наизусть (важна на всех этапах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изучения литературы);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eastAsia="SymbolMT" w:hAnsi="Times New Roman" w:cs="Times New Roman"/>
          <w:sz w:val="24"/>
          <w:szCs w:val="24"/>
        </w:rPr>
        <w:t xml:space="preserve"> </w:t>
      </w:r>
      <w:r w:rsidRPr="00084963">
        <w:rPr>
          <w:rFonts w:ascii="Times New Roman" w:hAnsi="Times New Roman" w:cs="Times New Roman"/>
          <w:sz w:val="24"/>
          <w:szCs w:val="24"/>
        </w:rPr>
        <w:t>Репродуктивная деятельность: осмысление сюжета произведения, изображённых в нём событий, характеров, реалий (осуществляется в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 xml:space="preserve">виде разного типа пересказов </w:t>
      </w:r>
      <w:proofErr w:type="gramStart"/>
      <w:r w:rsidRPr="0008496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084963">
        <w:rPr>
          <w:rFonts w:ascii="Times New Roman" w:hAnsi="Times New Roman" w:cs="Times New Roman"/>
          <w:sz w:val="24"/>
          <w:szCs w:val="24"/>
        </w:rPr>
        <w:t>близкого к тексту, краткого, выборочного, с соответствующими лексико-стилистическими заданиями и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изменением лица рассказчика); ответов на вопросы репродуктивного характера;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eastAsia="SymbolMT" w:hAnsi="Times New Roman" w:cs="Times New Roman"/>
          <w:sz w:val="24"/>
          <w:szCs w:val="24"/>
        </w:rPr>
        <w:lastRenderedPageBreak/>
        <w:t xml:space="preserve"> </w:t>
      </w:r>
      <w:r w:rsidRPr="00084963">
        <w:rPr>
          <w:rFonts w:ascii="Times New Roman" w:hAnsi="Times New Roman" w:cs="Times New Roman"/>
          <w:sz w:val="24"/>
          <w:szCs w:val="24"/>
        </w:rPr>
        <w:t>Продуктивная творческая деятельность: сочинения разных жанров, выразительное чтение художественных текстов, устное словесное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 xml:space="preserve">рисование, </w:t>
      </w:r>
      <w:proofErr w:type="spellStart"/>
      <w:r w:rsidRPr="00084963">
        <w:rPr>
          <w:rFonts w:ascii="Times New Roman" w:hAnsi="Times New Roman" w:cs="Times New Roman"/>
          <w:sz w:val="24"/>
          <w:szCs w:val="24"/>
        </w:rPr>
        <w:t>инсценирование</w:t>
      </w:r>
      <w:proofErr w:type="spellEnd"/>
      <w:r w:rsidRPr="00084963">
        <w:rPr>
          <w:rFonts w:ascii="Times New Roman" w:hAnsi="Times New Roman" w:cs="Times New Roman"/>
          <w:sz w:val="24"/>
          <w:szCs w:val="24"/>
        </w:rPr>
        <w:t xml:space="preserve"> произведения, составление киносценария;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eastAsia="SymbolMT" w:hAnsi="Times New Roman" w:cs="Times New Roman"/>
          <w:sz w:val="24"/>
          <w:szCs w:val="24"/>
        </w:rPr>
        <w:t xml:space="preserve"> </w:t>
      </w:r>
      <w:r w:rsidRPr="00084963">
        <w:rPr>
          <w:rFonts w:ascii="Times New Roman" w:hAnsi="Times New Roman" w:cs="Times New Roman"/>
          <w:sz w:val="24"/>
          <w:szCs w:val="24"/>
        </w:rPr>
        <w:t>Поисковая деятельность: самостоятельный поиск ответов на проблемные вопросы, комментирование произведения, установление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ассоциативных связей с произведениями других видов искусства;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eastAsia="SymbolMT" w:hAnsi="Times New Roman" w:cs="Times New Roman"/>
          <w:sz w:val="24"/>
          <w:szCs w:val="24"/>
        </w:rPr>
        <w:t xml:space="preserve"> </w:t>
      </w:r>
      <w:r w:rsidRPr="00084963">
        <w:rPr>
          <w:rFonts w:ascii="Times New Roman" w:hAnsi="Times New Roman" w:cs="Times New Roman"/>
          <w:sz w:val="24"/>
          <w:szCs w:val="24"/>
        </w:rPr>
        <w:t>Исследовательская деятельность: анализ текста, сопоставление произведений художественной литературы и выявление в них общих и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своеобразных черт.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4963">
        <w:rPr>
          <w:rFonts w:ascii="Times New Roman" w:hAnsi="Times New Roman" w:cs="Times New Roman"/>
          <w:b/>
          <w:bCs/>
          <w:sz w:val="24"/>
          <w:szCs w:val="24"/>
        </w:rPr>
        <w:t xml:space="preserve">Разделы программы 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4963">
        <w:rPr>
          <w:rFonts w:ascii="Times New Roman" w:hAnsi="Times New Roman" w:cs="Times New Roman"/>
          <w:b/>
          <w:bCs/>
          <w:sz w:val="24"/>
          <w:szCs w:val="24"/>
        </w:rPr>
        <w:t xml:space="preserve">Введение 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4963">
        <w:rPr>
          <w:rFonts w:ascii="Times New Roman" w:hAnsi="Times New Roman" w:cs="Times New Roman"/>
          <w:b/>
          <w:bCs/>
          <w:sz w:val="24"/>
          <w:szCs w:val="24"/>
        </w:rPr>
        <w:t xml:space="preserve">Русская литература 1-й половины 19 </w:t>
      </w:r>
      <w:proofErr w:type="gramStart"/>
      <w:r w:rsidRPr="00084963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  <w:r w:rsidRPr="0008496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А.С. Пушкин. Лирика. «Медный всадник»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М.Ю. Лермонтов. Лирика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Н.В. Гоголь. «Портрет»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4963">
        <w:rPr>
          <w:rFonts w:ascii="Times New Roman" w:hAnsi="Times New Roman" w:cs="Times New Roman"/>
          <w:b/>
          <w:bCs/>
          <w:sz w:val="24"/>
          <w:szCs w:val="24"/>
        </w:rPr>
        <w:t xml:space="preserve">Литература 2-й половины 19 </w:t>
      </w:r>
      <w:proofErr w:type="gramStart"/>
      <w:r w:rsidRPr="00084963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  <w:r w:rsidRPr="0008496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Обзор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А.Н. Островский. «Гроза»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И.А. Гончаров. «Обломов»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И.С. Тургенев. «Отцы и дети»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Ф.И. Тютчев. Лирика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А.К. Толстой. Лирика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А.А. Фет. Лирика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Н.С. Лесков. «Очарованный странник»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М.Е. Салтыков-Щедрин. «История одного города»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Н.А. Некрасов. Лирика. «Кому на Руси жить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хорошо»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Ф.М. Достоевский. «Преступление и наказание»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Л.Н. Толстой. « Война и мир»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А.П. Чехов. Рассказы. «Вишневый сад»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К. Хетагуров. Лирика 1ч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4963">
        <w:rPr>
          <w:rFonts w:ascii="Times New Roman" w:hAnsi="Times New Roman" w:cs="Times New Roman"/>
          <w:b/>
          <w:bCs/>
          <w:sz w:val="24"/>
          <w:szCs w:val="24"/>
        </w:rPr>
        <w:t xml:space="preserve">Внеклассное чтение. </w:t>
      </w:r>
      <w:r w:rsidRPr="00084963">
        <w:rPr>
          <w:rFonts w:ascii="Times New Roman" w:hAnsi="Times New Roman" w:cs="Times New Roman"/>
          <w:sz w:val="24"/>
          <w:szCs w:val="24"/>
        </w:rPr>
        <w:t xml:space="preserve">Литература 20 </w:t>
      </w:r>
      <w:proofErr w:type="gramStart"/>
      <w:r w:rsidRPr="0008496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849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4963">
        <w:rPr>
          <w:rFonts w:ascii="Times New Roman" w:hAnsi="Times New Roman" w:cs="Times New Roman"/>
          <w:b/>
          <w:bCs/>
          <w:sz w:val="24"/>
          <w:szCs w:val="24"/>
        </w:rPr>
        <w:t xml:space="preserve">Зарубежная литература 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4963">
        <w:rPr>
          <w:rFonts w:ascii="Times New Roman" w:hAnsi="Times New Roman" w:cs="Times New Roman"/>
          <w:b/>
          <w:bCs/>
          <w:sz w:val="24"/>
          <w:szCs w:val="24"/>
        </w:rPr>
        <w:t>Итоговые уроки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 xml:space="preserve">Резервные уроки 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 xml:space="preserve">ИТОГО </w:t>
      </w:r>
      <w:r w:rsidRPr="00084963">
        <w:rPr>
          <w:rFonts w:ascii="Times New Roman" w:hAnsi="Times New Roman" w:cs="Times New Roman"/>
          <w:b/>
          <w:bCs/>
          <w:sz w:val="24"/>
          <w:szCs w:val="24"/>
        </w:rPr>
        <w:t>102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4963">
        <w:rPr>
          <w:rFonts w:ascii="Times New Roman" w:hAnsi="Times New Roman" w:cs="Times New Roman"/>
          <w:b/>
          <w:bCs/>
          <w:sz w:val="24"/>
          <w:szCs w:val="24"/>
        </w:rPr>
        <w:t>В результате изучения литературы ученик должен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4963">
        <w:rPr>
          <w:rFonts w:ascii="Times New Roman" w:hAnsi="Times New Roman" w:cs="Times New Roman"/>
          <w:b/>
          <w:bCs/>
          <w:sz w:val="24"/>
          <w:szCs w:val="24"/>
        </w:rPr>
        <w:t>знать/понимать: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• образную природу словесного искусства;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• содержание изученных литературных произведений;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 xml:space="preserve">• основные факты жизни и творчества писателей-классиков XIX </w:t>
      </w:r>
      <w:proofErr w:type="gramStart"/>
      <w:r w:rsidRPr="0008496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84963">
        <w:rPr>
          <w:rFonts w:ascii="Times New Roman" w:hAnsi="Times New Roman" w:cs="Times New Roman"/>
          <w:sz w:val="24"/>
          <w:szCs w:val="24"/>
        </w:rPr>
        <w:t>.;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• основные закономерности историко-литературного процесса и черты литературных направлений;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• основные теоретико-литературные понятия;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4963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• воспроизводить содержание литературного произведения;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84963">
        <w:rPr>
          <w:rFonts w:ascii="Times New Roman" w:hAnsi="Times New Roman" w:cs="Times New Roman"/>
          <w:sz w:val="24"/>
          <w:szCs w:val="24"/>
        </w:rPr>
        <w:t>• анализировать и интерпретировать художественное произведение, используя сведения по истории и теории литературы (тематика, проблематика,</w:t>
      </w:r>
      <w:proofErr w:type="gramEnd"/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нравственный пафос, система образов, особенности композиции, изобразительно-выразительные средства языка, художественная деталь);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lastRenderedPageBreak/>
        <w:t>анализировать эпизод (сцену) изученного произведения, объяснять его связь с проблематикой произведения;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 xml:space="preserve">• соотносить художественную литературу с общественной жизнью и культурой; раскрывать </w:t>
      </w:r>
      <w:proofErr w:type="gramStart"/>
      <w:r w:rsidRPr="00084963">
        <w:rPr>
          <w:rFonts w:ascii="Times New Roman" w:hAnsi="Times New Roman" w:cs="Times New Roman"/>
          <w:sz w:val="24"/>
          <w:szCs w:val="24"/>
        </w:rPr>
        <w:t>конкретно-историческое</w:t>
      </w:r>
      <w:proofErr w:type="gramEnd"/>
      <w:r w:rsidRPr="00084963">
        <w:rPr>
          <w:rFonts w:ascii="Times New Roman" w:hAnsi="Times New Roman" w:cs="Times New Roman"/>
          <w:sz w:val="24"/>
          <w:szCs w:val="24"/>
        </w:rPr>
        <w:t xml:space="preserve"> и общечеловеческое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содержание изученных литературных произведений; выявлять «сквозные» темы и ключевые проблемы русской литературы; соотносить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произведение с литературным направлением эпохи;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• определять род и жанр произведения;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• сопоставлять литературные произведения;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• выявлять авторскую позицию;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• выразительно читать изученные произведения (или их фрагменты), соблюдая нормы литературного произношения;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084963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084963">
        <w:rPr>
          <w:rFonts w:ascii="Times New Roman" w:hAnsi="Times New Roman" w:cs="Times New Roman"/>
          <w:sz w:val="24"/>
          <w:szCs w:val="24"/>
        </w:rPr>
        <w:t xml:space="preserve"> формулировать свое отношение к прочитанному произведению;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• писать рецензии на прочитанные произведения и сочинения разных жанров на литературные темы;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4963">
        <w:rPr>
          <w:rFonts w:ascii="Times New Roman" w:hAnsi="Times New Roman" w:cs="Times New Roman"/>
          <w:b/>
          <w:bCs/>
          <w:sz w:val="24"/>
          <w:szCs w:val="24"/>
        </w:rPr>
        <w:t>Учебно-методический комплект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4963">
        <w:rPr>
          <w:rFonts w:ascii="Times New Roman" w:hAnsi="Times New Roman" w:cs="Times New Roman"/>
          <w:b/>
          <w:bCs/>
          <w:sz w:val="24"/>
          <w:szCs w:val="24"/>
        </w:rPr>
        <w:t>Основная литература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1.Федеральный компонент государственного образовательного стандарта основного общего и среднег</w:t>
      </w:r>
      <w:proofErr w:type="gramStart"/>
      <w:r w:rsidRPr="00084963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084963">
        <w:rPr>
          <w:rFonts w:ascii="Times New Roman" w:hAnsi="Times New Roman" w:cs="Times New Roman"/>
          <w:sz w:val="24"/>
          <w:szCs w:val="24"/>
        </w:rPr>
        <w:t>полного) образования по русскому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языку//Вестник образования,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 xml:space="preserve">2Меркин Г.С., Зинин С.А., </w:t>
      </w:r>
      <w:proofErr w:type="spellStart"/>
      <w:r w:rsidRPr="00084963">
        <w:rPr>
          <w:rFonts w:ascii="Times New Roman" w:hAnsi="Times New Roman" w:cs="Times New Roman"/>
          <w:sz w:val="24"/>
          <w:szCs w:val="24"/>
        </w:rPr>
        <w:t>Чалмаев</w:t>
      </w:r>
      <w:proofErr w:type="spellEnd"/>
      <w:r w:rsidRPr="00084963">
        <w:rPr>
          <w:rFonts w:ascii="Times New Roman" w:hAnsi="Times New Roman" w:cs="Times New Roman"/>
          <w:sz w:val="24"/>
          <w:szCs w:val="24"/>
        </w:rPr>
        <w:t xml:space="preserve"> В.А. Программа по литературе для 5-11 классов общеобразовательной школы. Изд. 5-е М.: «ТИД «Русское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слово - РС»,2009.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3.Сахаров В.И., Зинин С.А. Литература XIX века. 10 класс: Учебник для общеобразовательных учреждений: В 2 ч. - М.: ООО «ТИД «Русское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слово - РС», 2006.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 xml:space="preserve">4.Ефремова Л.Р., Постовалова Г.М. Литература. 10-11 классы. Рабочие программы по учебникам В.И. Сахарова, С.А. Зинина, В.А. </w:t>
      </w:r>
      <w:proofErr w:type="spellStart"/>
      <w:r w:rsidRPr="00084963">
        <w:rPr>
          <w:rFonts w:ascii="Times New Roman" w:hAnsi="Times New Roman" w:cs="Times New Roman"/>
          <w:sz w:val="24"/>
          <w:szCs w:val="24"/>
        </w:rPr>
        <w:t>Чалмаева</w:t>
      </w:r>
      <w:proofErr w:type="spellEnd"/>
      <w:r w:rsidRPr="00084963">
        <w:rPr>
          <w:rFonts w:ascii="Times New Roman" w:hAnsi="Times New Roman" w:cs="Times New Roman"/>
          <w:sz w:val="24"/>
          <w:szCs w:val="24"/>
        </w:rPr>
        <w:t>.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Базовый уровень. - М.:«Учитель», 2013 г.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 xml:space="preserve">5.В.А. </w:t>
      </w:r>
      <w:proofErr w:type="spellStart"/>
      <w:r w:rsidRPr="00084963">
        <w:rPr>
          <w:rFonts w:ascii="Times New Roman" w:hAnsi="Times New Roman" w:cs="Times New Roman"/>
          <w:sz w:val="24"/>
          <w:szCs w:val="24"/>
        </w:rPr>
        <w:t>Чалмаев</w:t>
      </w:r>
      <w:proofErr w:type="spellEnd"/>
      <w:r w:rsidRPr="00084963">
        <w:rPr>
          <w:rFonts w:ascii="Times New Roman" w:hAnsi="Times New Roman" w:cs="Times New Roman"/>
          <w:sz w:val="24"/>
          <w:szCs w:val="24"/>
        </w:rPr>
        <w:t>, С.А. Зинин «Русская литература XX века» при изучении предмета на базовом и профильном уровне. 10-11 классы. - М.:«Русское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слово»,2007.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4963">
        <w:rPr>
          <w:rFonts w:ascii="Times New Roman" w:hAnsi="Times New Roman" w:cs="Times New Roman"/>
          <w:b/>
          <w:bCs/>
          <w:sz w:val="24"/>
          <w:szCs w:val="24"/>
        </w:rPr>
        <w:t>Форма контроля: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Промежуточный: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1. Устный пересказ главы (подробный, краткий, выборочный, с изменением лица рассказчика, художественный), нескольких глав повести,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романа, стихотворения в прозе, пьесы, критической статьи.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2. Выразительное чтение текста художественного произведения.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3. Заучивание наизусть стихотворных текстов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4. Устный или письменный ответ на вопрос.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5. Устное словесное рисование.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6. Комментированное чтение.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7. Характеристика героя или героев (индивидуальная, групповая, сравнительная) художественных произведений.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8. Установление ассоциативных связей с произведениями различных видов искусства.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9. Определение принадлежности литературного (фольклорного) текста к тому или иному роду и жанру.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10. Анализ (в том числе сравнительный) текста, выявляющий авторский замысел и различные средства его воплощения; определение мотивов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поступков героев и сущности конфликта.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11.Выявление языковых средств художественной образности и определение их роли в раскрытии идейно-тематического содержания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lastRenderedPageBreak/>
        <w:t>произведения.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12.Подготовка доклада, лекции на литературную или свободную тему, связанную с изучаемым художественным произведением.</w:t>
      </w:r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84963">
        <w:rPr>
          <w:rFonts w:ascii="Times New Roman" w:hAnsi="Times New Roman" w:cs="Times New Roman"/>
          <w:sz w:val="24"/>
          <w:szCs w:val="24"/>
        </w:rPr>
        <w:t xml:space="preserve">13.Работа с </w:t>
      </w:r>
      <w:proofErr w:type="spellStart"/>
      <w:r w:rsidRPr="00084963">
        <w:rPr>
          <w:rFonts w:ascii="Times New Roman" w:hAnsi="Times New Roman" w:cs="Times New Roman"/>
          <w:sz w:val="24"/>
          <w:szCs w:val="24"/>
        </w:rPr>
        <w:t>внетекстовыми</w:t>
      </w:r>
      <w:proofErr w:type="spellEnd"/>
      <w:r w:rsidRPr="00084963">
        <w:rPr>
          <w:rFonts w:ascii="Times New Roman" w:hAnsi="Times New Roman" w:cs="Times New Roman"/>
          <w:sz w:val="24"/>
          <w:szCs w:val="24"/>
        </w:rPr>
        <w:t xml:space="preserve"> источниками (словарями различных типов, воспоминаниями и мемуарами современников, дневниковыми записями</w:t>
      </w:r>
      <w:proofErr w:type="gramEnd"/>
    </w:p>
    <w:p w:rsidR="00084963" w:rsidRPr="00084963" w:rsidRDefault="00084963" w:rsidP="00084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963">
        <w:rPr>
          <w:rFonts w:ascii="Times New Roman" w:hAnsi="Times New Roman" w:cs="Times New Roman"/>
          <w:sz w:val="24"/>
          <w:szCs w:val="24"/>
        </w:rPr>
        <w:t>писателей, статьями и т. д.).</w:t>
      </w:r>
    </w:p>
    <w:p w:rsidR="00526CB5" w:rsidRPr="00084963" w:rsidRDefault="00084963" w:rsidP="00084963">
      <w:pPr>
        <w:rPr>
          <w:rFonts w:ascii="Times New Roman" w:hAnsi="Times New Roman" w:cs="Times New Roman"/>
        </w:rPr>
      </w:pPr>
      <w:r w:rsidRPr="00084963">
        <w:rPr>
          <w:rFonts w:ascii="Times New Roman" w:hAnsi="Times New Roman" w:cs="Times New Roman"/>
          <w:sz w:val="24"/>
          <w:szCs w:val="24"/>
        </w:rPr>
        <w:t>14.Составление конспектов критических статей, планов, тезисов, рефератов,__</w:t>
      </w:r>
    </w:p>
    <w:sectPr w:rsidR="00526CB5" w:rsidRPr="00084963" w:rsidSect="00526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4963"/>
    <w:rsid w:val="00084963"/>
    <w:rsid w:val="00526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1656</Words>
  <Characters>9441</Characters>
  <Application>Microsoft Office Word</Application>
  <DocSecurity>0</DocSecurity>
  <Lines>78</Lines>
  <Paragraphs>22</Paragraphs>
  <ScaleCrop>false</ScaleCrop>
  <Company>Reanimator Extreme Edition</Company>
  <LinksUpToDate>false</LinksUpToDate>
  <CharactersWithSpaces>11075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Ильнар</dc:creator>
  <cp:lastModifiedBy>Ильнар</cp:lastModifiedBy>
  <cp:revision>2</cp:revision>
  <dcterms:created xsi:type="dcterms:W3CDTF">2016-02-07T20:25:00Z</dcterms:created>
  <dcterms:modified xsi:type="dcterms:W3CDTF">2016-02-07T20:31:00Z</dcterms:modified>
</cp:coreProperties>
</file>