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2C1" w:rsidRPr="00D602C1" w:rsidRDefault="000C0051" w:rsidP="00D602C1">
      <w:pPr>
        <w:rPr>
          <w:rFonts w:ascii="Arial" w:hAnsi="Arial" w:cs="Arial"/>
          <w:b/>
          <w:sz w:val="22"/>
          <w:szCs w:val="22"/>
        </w:rPr>
      </w:pPr>
      <w:r w:rsidRPr="008E0F59">
        <w:rPr>
          <w:rFonts w:ascii="Arial" w:hAnsi="Arial" w:cs="Arial"/>
          <w:b/>
          <w:sz w:val="22"/>
          <w:szCs w:val="22"/>
        </w:rPr>
        <w:t>Аннотация к рабоч</w:t>
      </w:r>
      <w:r w:rsidR="00D602C1">
        <w:rPr>
          <w:rFonts w:ascii="Arial" w:hAnsi="Arial" w:cs="Arial"/>
          <w:b/>
          <w:sz w:val="22"/>
          <w:szCs w:val="22"/>
        </w:rPr>
        <w:t>ей программе дисциплины «Музыка»</w:t>
      </w:r>
    </w:p>
    <w:p w:rsidR="00D602C1" w:rsidRPr="00D602C1" w:rsidRDefault="00D602C1" w:rsidP="00D602C1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</w:p>
    <w:p w:rsidR="0072346D" w:rsidRDefault="00D602C1" w:rsidP="0072346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602C1">
        <w:rPr>
          <w:rFonts w:eastAsiaTheme="minorHAnsi"/>
          <w:lang w:eastAsia="en-US"/>
        </w:rPr>
        <w:t>Программа по Музыке для 5–9-го классов общеобразовательных учреждений соответствует требованиям к результатам освоения основной образовательной программы основного общего образования, содержащимся в Федеральном государственном образовательном стандарте основного общего образования, и обеспечена УМК для 5</w:t>
      </w:r>
      <w:r w:rsidRPr="00D602C1">
        <w:rPr>
          <w:rFonts w:eastAsiaTheme="minorHAnsi"/>
          <w:i/>
          <w:iCs/>
          <w:lang w:eastAsia="en-US"/>
        </w:rPr>
        <w:t>–</w:t>
      </w:r>
      <w:r w:rsidRPr="00D602C1">
        <w:rPr>
          <w:rFonts w:eastAsiaTheme="minorHAnsi"/>
          <w:lang w:eastAsia="en-US"/>
        </w:rPr>
        <w:t xml:space="preserve">9-го классов авторов </w:t>
      </w:r>
      <w:proofErr w:type="spellStart"/>
      <w:r w:rsidRPr="00D602C1">
        <w:rPr>
          <w:rFonts w:eastAsiaTheme="minorHAnsi"/>
          <w:lang w:eastAsia="en-US"/>
        </w:rPr>
        <w:t>В.О.Усачевой</w:t>
      </w:r>
      <w:proofErr w:type="spellEnd"/>
      <w:r w:rsidRPr="00D602C1">
        <w:rPr>
          <w:rFonts w:eastAsiaTheme="minorHAnsi"/>
          <w:lang w:eastAsia="en-US"/>
        </w:rPr>
        <w:t xml:space="preserve"> и Л.В. Школяр.</w:t>
      </w:r>
    </w:p>
    <w:p w:rsidR="0072346D" w:rsidRDefault="0072346D" w:rsidP="0072346D">
      <w:pPr>
        <w:autoSpaceDE w:val="0"/>
        <w:autoSpaceDN w:val="0"/>
        <w:adjustRightInd w:val="0"/>
        <w:rPr>
          <w:rFonts w:eastAsia="SchoolBookSanPin"/>
          <w:b/>
        </w:rPr>
      </w:pPr>
    </w:p>
    <w:p w:rsidR="00D602C1" w:rsidRPr="0072346D" w:rsidRDefault="0072346D" w:rsidP="0072346D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="SchoolBookSanPin"/>
          <w:b/>
        </w:rPr>
        <w:t xml:space="preserve">  </w:t>
      </w:r>
      <w:r w:rsidR="00D602C1" w:rsidRPr="005527B2">
        <w:rPr>
          <w:rFonts w:eastAsia="SchoolBookSanPin"/>
          <w:b/>
        </w:rPr>
        <w:t>ЦЕЛЬ</w:t>
      </w:r>
      <w:r w:rsidR="00D602C1" w:rsidRPr="005527B2">
        <w:rPr>
          <w:rFonts w:eastAsia="SchoolBookSanPin"/>
        </w:rPr>
        <w:t xml:space="preserve"> предмета </w:t>
      </w:r>
      <w:r w:rsidR="00D602C1">
        <w:rPr>
          <w:rFonts w:eastAsia="SchoolBookSanPin"/>
        </w:rPr>
        <w:t>«</w:t>
      </w:r>
      <w:r w:rsidR="00D602C1" w:rsidRPr="005527B2">
        <w:rPr>
          <w:rFonts w:eastAsia="SchoolBookSanPin"/>
        </w:rPr>
        <w:t>Музыка</w:t>
      </w:r>
      <w:r w:rsidR="00D602C1">
        <w:rPr>
          <w:rFonts w:eastAsia="SchoolBookSanPin"/>
        </w:rPr>
        <w:t>»</w:t>
      </w:r>
      <w:r w:rsidR="00D602C1" w:rsidRPr="005527B2">
        <w:rPr>
          <w:rFonts w:eastAsia="SchoolBookSanPin"/>
        </w:rPr>
        <w:t xml:space="preserve"> в основной школе заключается</w:t>
      </w:r>
      <w:r w:rsidR="00D602C1">
        <w:rPr>
          <w:rFonts w:eastAsia="SchoolBookSanPin"/>
        </w:rPr>
        <w:t xml:space="preserve"> </w:t>
      </w:r>
      <w:r w:rsidR="00D602C1" w:rsidRPr="005527B2">
        <w:rPr>
          <w:rFonts w:eastAsia="SchoolBookSanPin"/>
        </w:rPr>
        <w:t>в духовно-нравственном</w:t>
      </w:r>
      <w:r w:rsidR="00D602C1">
        <w:rPr>
          <w:rFonts w:eastAsia="SchoolBookSanPin"/>
        </w:rPr>
        <w:t xml:space="preserve"> </w:t>
      </w:r>
      <w:r w:rsidR="00D602C1" w:rsidRPr="005527B2">
        <w:rPr>
          <w:rFonts w:eastAsia="SchoolBookSanPin"/>
        </w:rPr>
        <w:t xml:space="preserve">воспитании школьников через приобщение к музыкальной культуре как важнейшему </w:t>
      </w:r>
    </w:p>
    <w:p w:rsidR="00D602C1" w:rsidRPr="005527B2" w:rsidRDefault="00D602C1" w:rsidP="00D602C1">
      <w:pPr>
        <w:tabs>
          <w:tab w:val="left" w:pos="900"/>
        </w:tabs>
        <w:autoSpaceDE w:val="0"/>
        <w:autoSpaceDN w:val="0"/>
        <w:adjustRightInd w:val="0"/>
        <w:rPr>
          <w:rFonts w:eastAsia="SchoolBookSanPin"/>
        </w:rPr>
      </w:pPr>
      <w:r w:rsidRPr="005527B2">
        <w:rPr>
          <w:rFonts w:eastAsia="SchoolBookSanPin"/>
        </w:rPr>
        <w:t>компоненту гармонического формирования личности.</w:t>
      </w:r>
    </w:p>
    <w:p w:rsidR="00D602C1" w:rsidRPr="005527B2" w:rsidRDefault="00D602C1" w:rsidP="00D602C1">
      <w:pPr>
        <w:autoSpaceDE w:val="0"/>
        <w:autoSpaceDN w:val="0"/>
        <w:adjustRightInd w:val="0"/>
        <w:rPr>
          <w:rFonts w:eastAsia="SchoolBookSanPin"/>
        </w:rPr>
      </w:pPr>
      <w:r w:rsidRPr="005527B2">
        <w:rPr>
          <w:rFonts w:eastAsia="SchoolBookSanPin"/>
          <w:b/>
        </w:rPr>
        <w:t xml:space="preserve">ЗАДАЧИ </w:t>
      </w:r>
      <w:r w:rsidRPr="005527B2">
        <w:rPr>
          <w:rFonts w:eastAsia="SchoolBookSanPin"/>
        </w:rPr>
        <w:t>музыкального образования направлены на реализацию цели программы и состоят в следующем:</w:t>
      </w:r>
    </w:p>
    <w:p w:rsidR="00D602C1" w:rsidRPr="000E29AD" w:rsidRDefault="00D602C1" w:rsidP="00D602C1">
      <w:pPr>
        <w:autoSpaceDE w:val="0"/>
        <w:autoSpaceDN w:val="0"/>
        <w:adjustRightInd w:val="0"/>
        <w:jc w:val="both"/>
        <w:rPr>
          <w:rFonts w:eastAsia="SchoolBookSanPin"/>
        </w:rPr>
      </w:pPr>
      <w:r w:rsidRPr="005527B2">
        <w:rPr>
          <w:rFonts w:eastAsia="SchoolBookSanPin"/>
        </w:rPr>
        <w:t>— научить школьников воспринимать музыку как неотъемлемую часть жизни каждого человека</w:t>
      </w:r>
      <w:r>
        <w:rPr>
          <w:rFonts w:eastAsia="SchoolBookSanPin"/>
        </w:rPr>
        <w:t xml:space="preserve"> </w:t>
      </w:r>
      <w:r w:rsidRPr="000E29AD">
        <w:rPr>
          <w:rFonts w:eastAsia="SchoolBookSanPin"/>
        </w:rPr>
        <w:t>(«Без музыки земля — пустой, недостроенный дом, в котором никто не жи</w:t>
      </w:r>
      <w:r>
        <w:rPr>
          <w:rFonts w:eastAsia="SchoolBookSanPin"/>
        </w:rPr>
        <w:t>вет»</w:t>
      </w:r>
      <w:r w:rsidRPr="000E29AD">
        <w:rPr>
          <w:rFonts w:eastAsia="SchoolBookSanPin"/>
        </w:rPr>
        <w:t>);</w:t>
      </w:r>
    </w:p>
    <w:p w:rsidR="00D602C1" w:rsidRPr="000E29AD" w:rsidRDefault="00D602C1" w:rsidP="00D602C1">
      <w:pPr>
        <w:autoSpaceDE w:val="0"/>
        <w:autoSpaceDN w:val="0"/>
        <w:adjustRightInd w:val="0"/>
        <w:rPr>
          <w:rFonts w:eastAsia="SchoolBookSanPin"/>
        </w:rPr>
      </w:pPr>
      <w:r w:rsidRPr="000E29AD">
        <w:rPr>
          <w:rFonts w:eastAsia="SchoolBookSanPin"/>
        </w:rPr>
        <w:t>— содействовать развитию внимательного и доброго отношения к окружающему миру;</w:t>
      </w:r>
    </w:p>
    <w:p w:rsidR="00D602C1" w:rsidRPr="000E29AD" w:rsidRDefault="00D602C1" w:rsidP="00D602C1">
      <w:pPr>
        <w:autoSpaceDE w:val="0"/>
        <w:autoSpaceDN w:val="0"/>
        <w:adjustRightInd w:val="0"/>
        <w:jc w:val="both"/>
        <w:rPr>
          <w:rFonts w:eastAsia="SchoolBookSanPin"/>
        </w:rPr>
      </w:pPr>
      <w:r w:rsidRPr="000E29AD">
        <w:rPr>
          <w:rFonts w:eastAsia="SchoolBookSanPin"/>
        </w:rPr>
        <w:t>— воспитывать эмоциональную отзывчивость к музыкальным явлениям, потребность в музыкальных переживаниях;</w:t>
      </w:r>
    </w:p>
    <w:p w:rsidR="00D602C1" w:rsidRPr="000E29AD" w:rsidRDefault="00D602C1" w:rsidP="00D602C1">
      <w:pPr>
        <w:autoSpaceDE w:val="0"/>
        <w:autoSpaceDN w:val="0"/>
        <w:adjustRightInd w:val="0"/>
        <w:rPr>
          <w:rFonts w:eastAsia="SchoolBookSanPin"/>
        </w:rPr>
      </w:pPr>
      <w:r w:rsidRPr="000E29AD">
        <w:rPr>
          <w:rFonts w:eastAsia="SchoolBookSanPin"/>
        </w:rPr>
        <w:t>—развивать интеллектуальный потенциал;</w:t>
      </w:r>
    </w:p>
    <w:p w:rsidR="00D602C1" w:rsidRPr="000E29AD" w:rsidRDefault="00D602C1" w:rsidP="00D602C1">
      <w:pPr>
        <w:autoSpaceDE w:val="0"/>
        <w:autoSpaceDN w:val="0"/>
        <w:adjustRightInd w:val="0"/>
        <w:jc w:val="both"/>
        <w:rPr>
          <w:rFonts w:eastAsia="SchoolBookSanPin"/>
        </w:rPr>
      </w:pPr>
      <w:r w:rsidRPr="000E29AD">
        <w:rPr>
          <w:rFonts w:eastAsia="SchoolBookSanPin"/>
        </w:rPr>
        <w:t>— всемерно способствовать развитию интереса к музыке</w:t>
      </w:r>
      <w:r>
        <w:rPr>
          <w:rFonts w:eastAsia="SchoolBookSanPin"/>
        </w:rPr>
        <w:t xml:space="preserve"> </w:t>
      </w:r>
      <w:r w:rsidRPr="000E29AD">
        <w:rPr>
          <w:rFonts w:eastAsia="SchoolBookSanPin"/>
        </w:rPr>
        <w:t>через творческое самовыражение, проявляющееся в размышлениях о музыке, собственном творчестве пении</w:t>
      </w:r>
      <w:r>
        <w:rPr>
          <w:rFonts w:eastAsia="SchoolBookSanPin"/>
        </w:rPr>
        <w:t>,</w:t>
      </w:r>
      <w:r w:rsidRPr="000E29AD">
        <w:rPr>
          <w:rFonts w:eastAsia="SchoolBookSanPin"/>
        </w:rPr>
        <w:t xml:space="preserve"> инструментальном</w:t>
      </w:r>
      <w:r>
        <w:rPr>
          <w:rFonts w:eastAsia="SchoolBookSanPin"/>
        </w:rPr>
        <w:t xml:space="preserve"> </w:t>
      </w:r>
      <w:proofErr w:type="spellStart"/>
      <w:r w:rsidRPr="000E29AD">
        <w:rPr>
          <w:rFonts w:eastAsia="SchoolBookSanPin"/>
        </w:rPr>
        <w:t>музицировании</w:t>
      </w:r>
      <w:proofErr w:type="spellEnd"/>
      <w:r w:rsidRPr="000E29AD">
        <w:rPr>
          <w:rFonts w:eastAsia="SchoolBookSanPin"/>
        </w:rPr>
        <w:t>, музыкально-пластическом</w:t>
      </w:r>
      <w:r>
        <w:rPr>
          <w:rFonts w:eastAsia="SchoolBookSanPin"/>
        </w:rPr>
        <w:t xml:space="preserve"> </w:t>
      </w:r>
      <w:r w:rsidRPr="000E29AD">
        <w:rPr>
          <w:rFonts w:eastAsia="SchoolBookSanPin"/>
        </w:rPr>
        <w:t>движении, импровизации, драматизации музыкальных произведений, подборе поэтических и живописных произведений</w:t>
      </w:r>
      <w:r>
        <w:rPr>
          <w:rFonts w:eastAsia="SchoolBookSanPin"/>
        </w:rPr>
        <w:t xml:space="preserve"> </w:t>
      </w:r>
      <w:r w:rsidRPr="000E29AD">
        <w:rPr>
          <w:rFonts w:eastAsia="SchoolBookSanPin"/>
        </w:rPr>
        <w:t xml:space="preserve">к изучаемой музыке, выполнении </w:t>
      </w:r>
      <w:r>
        <w:rPr>
          <w:rFonts w:eastAsia="SchoolBookSanPin"/>
        </w:rPr>
        <w:t>«</w:t>
      </w:r>
      <w:r w:rsidRPr="000E29AD">
        <w:rPr>
          <w:rFonts w:eastAsia="SchoolBookSanPin"/>
        </w:rPr>
        <w:t>музыкальных ри</w:t>
      </w:r>
      <w:r>
        <w:rPr>
          <w:rFonts w:eastAsia="SchoolBookSanPin"/>
        </w:rPr>
        <w:t>сунков»</w:t>
      </w:r>
      <w:r w:rsidRPr="000E29AD">
        <w:rPr>
          <w:rFonts w:eastAsia="SchoolBookSanPin"/>
        </w:rPr>
        <w:t>, художественно-творческой практике применения</w:t>
      </w:r>
      <w:r>
        <w:rPr>
          <w:rFonts w:eastAsia="SchoolBookSanPin"/>
        </w:rPr>
        <w:t xml:space="preserve"> </w:t>
      </w:r>
      <w:r w:rsidRPr="000E29AD">
        <w:rPr>
          <w:rFonts w:eastAsia="SchoolBookSanPin"/>
        </w:rPr>
        <w:t>информационно-коммуникационных технологий;</w:t>
      </w:r>
    </w:p>
    <w:p w:rsidR="00D602C1" w:rsidRPr="000E29AD" w:rsidRDefault="00D602C1" w:rsidP="00D602C1">
      <w:pPr>
        <w:autoSpaceDE w:val="0"/>
        <w:autoSpaceDN w:val="0"/>
        <w:adjustRightInd w:val="0"/>
        <w:jc w:val="both"/>
        <w:rPr>
          <w:rFonts w:eastAsia="SchoolBookSanPin"/>
        </w:rPr>
      </w:pPr>
      <w:r w:rsidRPr="000E29AD">
        <w:rPr>
          <w:rFonts w:eastAsia="SchoolBookSanPin"/>
        </w:rPr>
        <w:t xml:space="preserve">— способствовать формированию </w:t>
      </w:r>
      <w:proofErr w:type="spellStart"/>
      <w:r w:rsidRPr="000E29AD">
        <w:rPr>
          <w:rFonts w:eastAsia="SchoolBookSanPin"/>
        </w:rPr>
        <w:t>слушательской</w:t>
      </w:r>
      <w:proofErr w:type="spellEnd"/>
      <w:r w:rsidRPr="000E29AD">
        <w:rPr>
          <w:rFonts w:eastAsia="SchoolBookSanPin"/>
        </w:rPr>
        <w:t xml:space="preserve"> культуры школьников на основе приобщения</w:t>
      </w:r>
      <w:r>
        <w:rPr>
          <w:rFonts w:eastAsia="SchoolBookSanPin"/>
        </w:rPr>
        <w:t xml:space="preserve"> </w:t>
      </w:r>
      <w:r w:rsidRPr="000E29AD">
        <w:rPr>
          <w:rFonts w:eastAsia="SchoolBookSanPin"/>
        </w:rPr>
        <w:t>к вершинным достижениям музыкального искусства;</w:t>
      </w:r>
    </w:p>
    <w:p w:rsidR="00D602C1" w:rsidRPr="000E29AD" w:rsidRDefault="00D602C1" w:rsidP="00D602C1">
      <w:pPr>
        <w:autoSpaceDE w:val="0"/>
        <w:autoSpaceDN w:val="0"/>
        <w:adjustRightInd w:val="0"/>
        <w:jc w:val="both"/>
        <w:rPr>
          <w:rFonts w:eastAsia="SchoolBookSanPin"/>
        </w:rPr>
      </w:pPr>
      <w:r w:rsidRPr="000E29AD">
        <w:rPr>
          <w:rFonts w:eastAsia="SchoolBookSanPin"/>
        </w:rPr>
        <w:t>— научить находить взаимодействия между музыкой и</w:t>
      </w:r>
      <w:r>
        <w:rPr>
          <w:rFonts w:eastAsia="SchoolBookSanPin"/>
        </w:rPr>
        <w:t xml:space="preserve"> </w:t>
      </w:r>
      <w:r w:rsidRPr="000E29AD">
        <w:rPr>
          <w:rFonts w:eastAsia="SchoolBookSanPin"/>
        </w:rPr>
        <w:t>другими видами художественной деятельности (литературой и изобразительным искусством) на основе вновь приобретенных знаний;</w:t>
      </w:r>
    </w:p>
    <w:p w:rsidR="00D602C1" w:rsidRPr="000E29AD" w:rsidRDefault="00D602C1" w:rsidP="00D602C1">
      <w:pPr>
        <w:autoSpaceDE w:val="0"/>
        <w:autoSpaceDN w:val="0"/>
        <w:adjustRightInd w:val="0"/>
        <w:jc w:val="both"/>
        <w:rPr>
          <w:rFonts w:eastAsia="SchoolBookSanPin"/>
        </w:rPr>
      </w:pPr>
      <w:r w:rsidRPr="000E29AD">
        <w:rPr>
          <w:rFonts w:eastAsia="SchoolBookSanPin"/>
        </w:rPr>
        <w:t>— сформировать систему знаний, нацеленных на осмысленное восприятие музыкальных произведений (обобщенное</w:t>
      </w:r>
      <w:r>
        <w:rPr>
          <w:rFonts w:eastAsia="SchoolBookSanPin"/>
        </w:rPr>
        <w:t xml:space="preserve"> </w:t>
      </w:r>
      <w:r w:rsidRPr="000E29AD">
        <w:rPr>
          <w:rFonts w:eastAsia="SchoolBookSanPin"/>
        </w:rPr>
        <w:t>понимание характерных признаков музыкально-исторических стилей, знание наиболее значительных музыкальных</w:t>
      </w:r>
      <w:r>
        <w:rPr>
          <w:rFonts w:eastAsia="SchoolBookSanPin"/>
        </w:rPr>
        <w:t xml:space="preserve"> </w:t>
      </w:r>
      <w:r w:rsidRPr="000E29AD">
        <w:rPr>
          <w:rFonts w:eastAsia="SchoolBookSanPin"/>
        </w:rPr>
        <w:t>жанров и форм, средств музыкальной выразительности,</w:t>
      </w:r>
      <w:r>
        <w:rPr>
          <w:rFonts w:eastAsia="SchoolBookSanPin"/>
        </w:rPr>
        <w:t xml:space="preserve"> </w:t>
      </w:r>
      <w:r w:rsidRPr="000E29AD">
        <w:rPr>
          <w:rFonts w:eastAsia="SchoolBookSanPin"/>
        </w:rPr>
        <w:t xml:space="preserve">осознание глубокой взаимосвязи между содержанием и </w:t>
      </w:r>
      <w:bookmarkStart w:id="0" w:name="_GoBack"/>
      <w:bookmarkEnd w:id="0"/>
      <w:r w:rsidRPr="000E29AD">
        <w:rPr>
          <w:rFonts w:eastAsia="SchoolBookSanPin"/>
        </w:rPr>
        <w:t>формой в музыкальном искусстве).</w:t>
      </w:r>
    </w:p>
    <w:p w:rsidR="000C0051" w:rsidRDefault="00D602C1" w:rsidP="0072346D">
      <w:pPr>
        <w:tabs>
          <w:tab w:val="left" w:pos="900"/>
        </w:tabs>
        <w:autoSpaceDE w:val="0"/>
        <w:autoSpaceDN w:val="0"/>
        <w:adjustRightInd w:val="0"/>
        <w:jc w:val="both"/>
      </w:pPr>
      <w:r>
        <w:rPr>
          <w:rFonts w:eastAsia="SchoolBookSanPin"/>
        </w:rPr>
        <w:t xml:space="preserve">             </w:t>
      </w:r>
    </w:p>
    <w:p w:rsidR="0072346D" w:rsidRPr="007F6FFE" w:rsidRDefault="000C0051" w:rsidP="0072346D">
      <w:pPr>
        <w:pStyle w:val="3"/>
        <w:spacing w:before="0"/>
        <w:ind w:firstLine="709"/>
        <w:contextualSpacing/>
        <w:jc w:val="both"/>
        <w:rPr>
          <w:b w:val="0"/>
          <w:sz w:val="24"/>
          <w:szCs w:val="24"/>
        </w:rPr>
      </w:pPr>
      <w:r w:rsidRPr="00822FF8">
        <w:t xml:space="preserve">Содержание </w:t>
      </w:r>
      <w:r w:rsidRPr="0072346D">
        <w:t>программы</w:t>
      </w:r>
      <w:r w:rsidRPr="0072346D">
        <w:rPr>
          <w:b w:val="0"/>
        </w:rPr>
        <w:t xml:space="preserve"> представлено следующими разделами: </w:t>
      </w:r>
      <w:r w:rsidR="0072346D" w:rsidRPr="0072346D">
        <w:rPr>
          <w:b w:val="0"/>
        </w:rPr>
        <w:t xml:space="preserve"> </w:t>
      </w:r>
      <w:r w:rsidR="0072346D" w:rsidRPr="0072346D">
        <w:rPr>
          <w:b w:val="0"/>
          <w:sz w:val="24"/>
          <w:szCs w:val="24"/>
        </w:rPr>
        <w:t>пояснительная записка, цели, задачи,  описание места учебного предмета в учебном плане</w:t>
      </w:r>
      <w:r w:rsidR="0072346D" w:rsidRPr="0072346D">
        <w:rPr>
          <w:b w:val="0"/>
        </w:rPr>
        <w:t xml:space="preserve">,   </w:t>
      </w:r>
      <w:r w:rsidR="0072346D" w:rsidRPr="0072346D">
        <w:rPr>
          <w:b w:val="0"/>
          <w:sz w:val="24"/>
          <w:szCs w:val="24"/>
        </w:rPr>
        <w:t xml:space="preserve">описание ценностных ориентиров содержания образования, личностные, </w:t>
      </w:r>
      <w:proofErr w:type="spellStart"/>
      <w:r w:rsidR="0072346D" w:rsidRPr="0072346D">
        <w:rPr>
          <w:b w:val="0"/>
          <w:sz w:val="24"/>
          <w:szCs w:val="24"/>
        </w:rPr>
        <w:t>метапредметные</w:t>
      </w:r>
      <w:proofErr w:type="spellEnd"/>
      <w:r w:rsidR="0072346D" w:rsidRPr="0072346D">
        <w:rPr>
          <w:b w:val="0"/>
          <w:sz w:val="24"/>
          <w:szCs w:val="24"/>
        </w:rPr>
        <w:t xml:space="preserve"> и предметные результаты освоения учебного предмета</w:t>
      </w:r>
      <w:r w:rsidR="0072346D" w:rsidRPr="0072346D">
        <w:rPr>
          <w:sz w:val="24"/>
          <w:szCs w:val="24"/>
        </w:rPr>
        <w:t xml:space="preserve">, </w:t>
      </w:r>
      <w:r w:rsidR="0072346D" w:rsidRPr="007F6FFE">
        <w:rPr>
          <w:b w:val="0"/>
          <w:sz w:val="24"/>
          <w:szCs w:val="24"/>
        </w:rPr>
        <w:t>содержание тем учебного предмета, тематическое планирование, учебно-методическое обеспечение образовательного процесса, материально – техническое обеспечение образовательного процесса.</w:t>
      </w:r>
    </w:p>
    <w:p w:rsidR="0072346D" w:rsidRPr="0072346D" w:rsidRDefault="0072346D" w:rsidP="0072346D">
      <w:pPr>
        <w:ind w:firstLine="708"/>
        <w:jc w:val="both"/>
      </w:pPr>
    </w:p>
    <w:p w:rsidR="000C0051" w:rsidRDefault="000C0051" w:rsidP="00440B06">
      <w:r w:rsidRPr="00BA0509">
        <w:t xml:space="preserve">В соответствии с </w:t>
      </w:r>
      <w:r>
        <w:t xml:space="preserve">учебным планом </w:t>
      </w:r>
      <w:r w:rsidR="00440B06">
        <w:t>школы на 2015-2016</w:t>
      </w:r>
      <w:r w:rsidRPr="00BA0509">
        <w:t xml:space="preserve"> уч</w:t>
      </w:r>
      <w:r>
        <w:t>. г</w:t>
      </w:r>
      <w:r w:rsidRPr="00BA0509">
        <w:t>од на изучение данно</w:t>
      </w:r>
      <w:r>
        <w:t>й программы</w:t>
      </w:r>
      <w:r w:rsidRPr="00BA0509">
        <w:t xml:space="preserve"> выделено</w:t>
      </w:r>
      <w:r w:rsidR="00440B06">
        <w:t>:  34 ч. (5</w:t>
      </w:r>
      <w:r>
        <w:t xml:space="preserve"> </w:t>
      </w:r>
      <w:proofErr w:type="spellStart"/>
      <w:r>
        <w:t>кл</w:t>
      </w:r>
      <w:proofErr w:type="spellEnd"/>
      <w:r>
        <w:t>.).</w:t>
      </w:r>
    </w:p>
    <w:p w:rsidR="00F51B9E" w:rsidRDefault="00F51B9E"/>
    <w:sectPr w:rsidR="00F51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051"/>
    <w:rsid w:val="000C0051"/>
    <w:rsid w:val="00440B06"/>
    <w:rsid w:val="0072346D"/>
    <w:rsid w:val="00D602C1"/>
    <w:rsid w:val="00F5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051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72346D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051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72346D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 д</dc:creator>
  <cp:lastModifiedBy>т д</cp:lastModifiedBy>
  <cp:revision>2</cp:revision>
  <dcterms:created xsi:type="dcterms:W3CDTF">2016-02-05T09:03:00Z</dcterms:created>
  <dcterms:modified xsi:type="dcterms:W3CDTF">2016-02-07T18:56:00Z</dcterms:modified>
</cp:coreProperties>
</file>