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9F" w:rsidRPr="000470D8" w:rsidRDefault="00AD749F" w:rsidP="000470D8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0"/>
          <w:szCs w:val="20"/>
        </w:rPr>
      </w:pPr>
      <w:r w:rsidRPr="000470D8">
        <w:rPr>
          <w:rFonts w:ascii="Times New Roman" w:hAnsi="Times New Roman"/>
          <w:iCs/>
          <w:sz w:val="20"/>
          <w:szCs w:val="20"/>
        </w:rPr>
        <w:t xml:space="preserve">Муниципальное бюджетное общеобразовательное учреждение средняя общеобразовательная </w:t>
      </w:r>
    </w:p>
    <w:p w:rsidR="00AD749F" w:rsidRPr="000470D8" w:rsidRDefault="00AD749F" w:rsidP="000470D8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0"/>
          <w:szCs w:val="20"/>
        </w:rPr>
      </w:pPr>
      <w:r w:rsidRPr="000470D8">
        <w:rPr>
          <w:rFonts w:ascii="Times New Roman" w:hAnsi="Times New Roman"/>
          <w:iCs/>
          <w:sz w:val="20"/>
          <w:szCs w:val="20"/>
        </w:rPr>
        <w:t>школа   с.Новые Татышлы МР Татышлинский район Республики Башкортостан</w:t>
      </w:r>
    </w:p>
    <w:p w:rsidR="00AD749F" w:rsidRPr="000470D8" w:rsidRDefault="00AD749F" w:rsidP="000470D8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 w:rsidRPr="000470D8">
        <w:rPr>
          <w:b w:val="0"/>
          <w:color w:val="auto"/>
          <w:sz w:val="20"/>
          <w:szCs w:val="20"/>
        </w:rPr>
        <w:t xml:space="preserve"> </w:t>
      </w:r>
    </w:p>
    <w:p w:rsidR="00AD749F" w:rsidRPr="000470D8" w:rsidRDefault="00AD749F" w:rsidP="000470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749F" w:rsidRPr="000470D8" w:rsidRDefault="00AD749F" w:rsidP="000470D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470D8">
        <w:rPr>
          <w:rFonts w:ascii="Times New Roman" w:hAnsi="Times New Roman"/>
          <w:sz w:val="16"/>
          <w:szCs w:val="16"/>
        </w:rPr>
        <w:t xml:space="preserve">РАССМОТРЕНО и СОГЛАСОВАНО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0470D8">
        <w:rPr>
          <w:rFonts w:ascii="Times New Roman" w:hAnsi="Times New Roman"/>
          <w:sz w:val="16"/>
          <w:szCs w:val="16"/>
        </w:rPr>
        <w:t xml:space="preserve">ПРИНЯТО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0470D8">
        <w:rPr>
          <w:rFonts w:ascii="Times New Roman" w:hAnsi="Times New Roman"/>
          <w:sz w:val="16"/>
          <w:szCs w:val="16"/>
        </w:rPr>
        <w:t xml:space="preserve">УТВЕРЖДАЮ </w:t>
      </w:r>
    </w:p>
    <w:p w:rsidR="00AD749F" w:rsidRPr="000470D8" w:rsidRDefault="00AD749F" w:rsidP="000470D8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на родительском собрании                      </w:t>
      </w:r>
      <w:r w:rsidRPr="000470D8">
        <w:rPr>
          <w:rFonts w:ascii="Times New Roman" w:hAnsi="Times New Roman"/>
          <w:sz w:val="20"/>
          <w:szCs w:val="20"/>
        </w:rPr>
        <w:t xml:space="preserve"> на заседании</w:t>
      </w:r>
      <w:r>
        <w:rPr>
          <w:rFonts w:ascii="Times New Roman" w:hAnsi="Times New Roman"/>
          <w:sz w:val="20"/>
          <w:szCs w:val="20"/>
        </w:rPr>
        <w:t xml:space="preserve"> педагогического</w:t>
      </w:r>
      <w:r w:rsidRPr="000470D8">
        <w:rPr>
          <w:rFonts w:ascii="Times New Roman" w:hAnsi="Times New Roman"/>
          <w:sz w:val="20"/>
          <w:szCs w:val="20"/>
        </w:rPr>
        <w:t xml:space="preserve">                   Директор МБОУ СОШ</w:t>
      </w:r>
    </w:p>
    <w:p w:rsidR="00AD749F" w:rsidRPr="000470D8" w:rsidRDefault="00AD749F" w:rsidP="000470D8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Протокол № </w:t>
      </w:r>
      <w:r>
        <w:rPr>
          <w:rFonts w:ascii="Times New Roman" w:hAnsi="Times New Roman"/>
          <w:sz w:val="20"/>
          <w:szCs w:val="20"/>
          <w:u w:val="single"/>
        </w:rPr>
        <w:t xml:space="preserve">  3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470D8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      совета </w:t>
      </w:r>
      <w:r w:rsidRPr="000470D8">
        <w:rPr>
          <w:rFonts w:ascii="Times New Roman" w:hAnsi="Times New Roman"/>
          <w:sz w:val="20"/>
          <w:szCs w:val="20"/>
        </w:rPr>
        <w:t>Протокол №</w:t>
      </w:r>
      <w:r>
        <w:rPr>
          <w:rFonts w:ascii="Times New Roman" w:hAnsi="Times New Roman"/>
          <w:sz w:val="20"/>
          <w:szCs w:val="20"/>
          <w:u w:val="single"/>
        </w:rPr>
        <w:t xml:space="preserve">   6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470D8">
        <w:rPr>
          <w:rFonts w:ascii="Times New Roman" w:hAnsi="Times New Roman"/>
          <w:sz w:val="20"/>
          <w:szCs w:val="20"/>
        </w:rPr>
        <w:t xml:space="preserve">                             с.Новые Татышлы</w:t>
      </w:r>
    </w:p>
    <w:p w:rsidR="00AD749F" w:rsidRPr="000470D8" w:rsidRDefault="00AD749F" w:rsidP="000470D8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«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17 </w:t>
      </w:r>
      <w:r w:rsidRPr="000470D8">
        <w:rPr>
          <w:rFonts w:ascii="Times New Roman" w:hAnsi="Times New Roman"/>
          <w:sz w:val="20"/>
          <w:szCs w:val="20"/>
        </w:rPr>
        <w:t>»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февраля </w:t>
      </w:r>
      <w:r w:rsidRPr="000470D8">
        <w:rPr>
          <w:rFonts w:ascii="Times New Roman" w:hAnsi="Times New Roman"/>
          <w:sz w:val="20"/>
          <w:szCs w:val="20"/>
        </w:rPr>
        <w:t>20</w:t>
      </w:r>
      <w:r w:rsidRPr="000470D8">
        <w:rPr>
          <w:rFonts w:ascii="Times New Roman" w:hAnsi="Times New Roman"/>
          <w:sz w:val="20"/>
          <w:szCs w:val="20"/>
          <w:u w:val="single"/>
        </w:rPr>
        <w:t>16</w:t>
      </w:r>
      <w:r w:rsidRPr="000470D8">
        <w:rPr>
          <w:rFonts w:ascii="Times New Roman" w:hAnsi="Times New Roman"/>
          <w:sz w:val="20"/>
          <w:szCs w:val="20"/>
        </w:rPr>
        <w:t>г                                 «</w:t>
      </w:r>
      <w:r>
        <w:rPr>
          <w:rFonts w:ascii="Times New Roman" w:hAnsi="Times New Roman"/>
          <w:sz w:val="20"/>
          <w:szCs w:val="20"/>
          <w:u w:val="single"/>
        </w:rPr>
        <w:t xml:space="preserve"> 19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470D8">
        <w:rPr>
          <w:rFonts w:ascii="Times New Roman" w:hAnsi="Times New Roman"/>
          <w:sz w:val="20"/>
          <w:szCs w:val="20"/>
        </w:rPr>
        <w:t>»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февраля </w:t>
      </w:r>
      <w:r w:rsidRPr="000470D8">
        <w:rPr>
          <w:rFonts w:ascii="Times New Roman" w:hAnsi="Times New Roman"/>
          <w:sz w:val="20"/>
          <w:szCs w:val="20"/>
        </w:rPr>
        <w:t>20</w:t>
      </w:r>
      <w:r w:rsidRPr="000470D8">
        <w:rPr>
          <w:rFonts w:ascii="Times New Roman" w:hAnsi="Times New Roman"/>
          <w:sz w:val="20"/>
          <w:szCs w:val="20"/>
          <w:u w:val="single"/>
        </w:rPr>
        <w:t>16</w:t>
      </w:r>
      <w:r w:rsidRPr="000470D8">
        <w:rPr>
          <w:rFonts w:ascii="Times New Roman" w:hAnsi="Times New Roman"/>
          <w:sz w:val="20"/>
          <w:szCs w:val="20"/>
        </w:rPr>
        <w:t>г.                                 _________Р.Г. Гафуров</w:t>
      </w:r>
    </w:p>
    <w:p w:rsidR="00AD749F" w:rsidRPr="000470D8" w:rsidRDefault="00AD749F" w:rsidP="000470D8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Приказ №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33       </w:t>
      </w:r>
      <w:r w:rsidRPr="000470D8">
        <w:rPr>
          <w:rFonts w:ascii="Times New Roman" w:hAnsi="Times New Roman"/>
          <w:sz w:val="20"/>
          <w:szCs w:val="20"/>
        </w:rPr>
        <w:t xml:space="preserve"> </w:t>
      </w:r>
    </w:p>
    <w:p w:rsidR="00AD749F" w:rsidRPr="000470D8" w:rsidRDefault="00AD749F" w:rsidP="000470D8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«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19 </w:t>
      </w:r>
      <w:r w:rsidRPr="000470D8">
        <w:rPr>
          <w:rFonts w:ascii="Times New Roman" w:hAnsi="Times New Roman"/>
          <w:sz w:val="20"/>
          <w:szCs w:val="20"/>
        </w:rPr>
        <w:t xml:space="preserve">» 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февраля </w:t>
      </w:r>
      <w:r w:rsidRPr="000470D8">
        <w:rPr>
          <w:rFonts w:ascii="Times New Roman" w:hAnsi="Times New Roman"/>
          <w:sz w:val="20"/>
          <w:szCs w:val="20"/>
        </w:rPr>
        <w:t>20</w:t>
      </w:r>
      <w:r w:rsidRPr="000470D8">
        <w:rPr>
          <w:rFonts w:ascii="Times New Roman" w:hAnsi="Times New Roman"/>
          <w:sz w:val="20"/>
          <w:szCs w:val="20"/>
          <w:u w:val="single"/>
        </w:rPr>
        <w:t>16</w:t>
      </w:r>
      <w:r w:rsidRPr="000470D8">
        <w:rPr>
          <w:rFonts w:ascii="Times New Roman" w:hAnsi="Times New Roman"/>
          <w:sz w:val="20"/>
          <w:szCs w:val="20"/>
        </w:rPr>
        <w:t>г.</w:t>
      </w:r>
    </w:p>
    <w:p w:rsidR="00AD749F" w:rsidRPr="000470D8" w:rsidRDefault="00AD749F" w:rsidP="000470D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749F" w:rsidRPr="000470D8" w:rsidRDefault="00AD749F" w:rsidP="000470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РАССМОТРЕНО</w:t>
      </w:r>
      <w:r w:rsidRPr="000470D8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</w:t>
      </w:r>
    </w:p>
    <w:p w:rsidR="00AD749F" w:rsidRPr="000470D8" w:rsidRDefault="00AD749F" w:rsidP="000470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на Совете обучающихся </w:t>
      </w:r>
    </w:p>
    <w:p w:rsidR="00AD749F" w:rsidRPr="000470D8" w:rsidRDefault="00AD749F" w:rsidP="000470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8">
        <w:rPr>
          <w:rFonts w:ascii="Times New Roman" w:hAnsi="Times New Roman"/>
          <w:sz w:val="20"/>
          <w:szCs w:val="20"/>
        </w:rPr>
        <w:t xml:space="preserve">          Протокол №</w:t>
      </w:r>
      <w:r w:rsidRPr="000470D8">
        <w:rPr>
          <w:rFonts w:ascii="Times New Roman" w:hAnsi="Times New Roman"/>
          <w:sz w:val="20"/>
          <w:szCs w:val="20"/>
          <w:u w:val="single"/>
        </w:rPr>
        <w:t xml:space="preserve">  5  </w:t>
      </w:r>
      <w:r w:rsidRPr="000470D8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AD749F" w:rsidRPr="000470D8" w:rsidRDefault="00AD749F" w:rsidP="000470D8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 w:rsidRPr="000470D8">
        <w:rPr>
          <w:b w:val="0"/>
          <w:color w:val="auto"/>
          <w:sz w:val="20"/>
          <w:szCs w:val="20"/>
        </w:rPr>
        <w:t xml:space="preserve">          «</w:t>
      </w:r>
      <w:r w:rsidRPr="000470D8">
        <w:rPr>
          <w:b w:val="0"/>
          <w:color w:val="auto"/>
          <w:sz w:val="20"/>
          <w:szCs w:val="20"/>
          <w:u w:val="single"/>
        </w:rPr>
        <w:t xml:space="preserve"> 15 </w:t>
      </w:r>
      <w:r w:rsidRPr="000470D8">
        <w:rPr>
          <w:b w:val="0"/>
          <w:color w:val="auto"/>
          <w:sz w:val="20"/>
          <w:szCs w:val="20"/>
        </w:rPr>
        <w:t>»</w:t>
      </w:r>
      <w:r w:rsidRPr="000470D8">
        <w:rPr>
          <w:b w:val="0"/>
          <w:color w:val="auto"/>
          <w:sz w:val="20"/>
          <w:szCs w:val="20"/>
          <w:u w:val="single"/>
        </w:rPr>
        <w:t xml:space="preserve"> февраля </w:t>
      </w:r>
      <w:r w:rsidRPr="000470D8">
        <w:rPr>
          <w:b w:val="0"/>
          <w:color w:val="auto"/>
          <w:sz w:val="20"/>
          <w:szCs w:val="20"/>
        </w:rPr>
        <w:t>20</w:t>
      </w:r>
      <w:r w:rsidRPr="000470D8">
        <w:rPr>
          <w:b w:val="0"/>
          <w:color w:val="auto"/>
          <w:sz w:val="20"/>
          <w:szCs w:val="20"/>
          <w:u w:val="single"/>
        </w:rPr>
        <w:t>16</w:t>
      </w:r>
      <w:r w:rsidRPr="000470D8">
        <w:rPr>
          <w:b w:val="0"/>
          <w:color w:val="auto"/>
          <w:sz w:val="20"/>
          <w:szCs w:val="20"/>
        </w:rPr>
        <w:t>г.</w:t>
      </w:r>
      <w:r w:rsidRPr="000470D8">
        <w:rPr>
          <w:b w:val="0"/>
          <w:color w:val="auto"/>
        </w:rPr>
        <w:t xml:space="preserve">                                                      </w:t>
      </w:r>
    </w:p>
    <w:p w:rsidR="00AD749F" w:rsidRDefault="00AD749F" w:rsidP="000470D8">
      <w:pPr>
        <w:rPr>
          <w:rStyle w:val="Strong"/>
          <w:bCs/>
          <w:color w:val="000000"/>
          <w:sz w:val="24"/>
          <w:szCs w:val="24"/>
        </w:rPr>
      </w:pPr>
    </w:p>
    <w:p w:rsidR="00AD749F" w:rsidRDefault="00AD749F" w:rsidP="000470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D749F" w:rsidRDefault="00AD749F" w:rsidP="003C0F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49F" w:rsidRPr="003C0F24" w:rsidRDefault="00AD749F" w:rsidP="000470D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ПОЛОЖЕНИЕ</w:t>
      </w:r>
    </w:p>
    <w:p w:rsidR="00AD749F" w:rsidRPr="00C23653" w:rsidRDefault="00AD749F" w:rsidP="00C236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  <w:r w:rsidRPr="00C23653">
        <w:rPr>
          <w:rFonts w:ascii="Times New Roman" w:hAnsi="Times New Roman"/>
          <w:b/>
          <w:sz w:val="24"/>
          <w:szCs w:val="24"/>
        </w:rPr>
        <w:t>б установлении требований к одежде учащихся муниципального бюджетного общеобразовательного учреждения МБОУ СОШ с.Новые Татышлы</w:t>
      </w:r>
    </w:p>
    <w:p w:rsidR="00AD749F" w:rsidRPr="00C23653" w:rsidRDefault="00AD749F" w:rsidP="00C23653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236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23653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AD749F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1.1.Настоящее Положение разработано рабочей группо</w:t>
      </w:r>
      <w:r>
        <w:rPr>
          <w:rFonts w:ascii="Times New Roman" w:hAnsi="Times New Roman"/>
          <w:sz w:val="24"/>
          <w:szCs w:val="24"/>
        </w:rPr>
        <w:t>й в составе педагогов, родителе</w:t>
      </w:r>
      <w:r w:rsidRPr="00C23653">
        <w:rPr>
          <w:rFonts w:ascii="Times New Roman" w:hAnsi="Times New Roman"/>
          <w:sz w:val="24"/>
          <w:szCs w:val="24"/>
        </w:rPr>
        <w:t xml:space="preserve">й и учащихся школы на основании пункта </w:t>
      </w:r>
      <w:r>
        <w:rPr>
          <w:rFonts w:ascii="Times New Roman" w:hAnsi="Times New Roman"/>
          <w:color w:val="FF0000"/>
          <w:sz w:val="24"/>
          <w:szCs w:val="24"/>
        </w:rPr>
        <w:t>3 статьи 2</w:t>
      </w:r>
      <w:r w:rsidRPr="00C23653">
        <w:rPr>
          <w:rFonts w:ascii="Times New Roman" w:hAnsi="Times New Roman"/>
          <w:color w:val="FF0000"/>
          <w:sz w:val="24"/>
          <w:szCs w:val="24"/>
        </w:rPr>
        <w:t>8</w:t>
      </w:r>
      <w:r w:rsidRPr="00C23653">
        <w:rPr>
          <w:rFonts w:ascii="Times New Roman" w:hAnsi="Times New Roman"/>
          <w:sz w:val="24"/>
          <w:szCs w:val="24"/>
        </w:rPr>
        <w:t xml:space="preserve"> Федерального закона «Об образовании в Российской Федерации» № 273- ФЗ от 29.12.2012 года, Письма Министерства образования и науки РФ от 28 марта 2013 года № ДЛ_65/08 «Об установлении т</w:t>
      </w:r>
      <w:r>
        <w:rPr>
          <w:rFonts w:ascii="Times New Roman" w:hAnsi="Times New Roman"/>
          <w:sz w:val="24"/>
          <w:szCs w:val="24"/>
        </w:rPr>
        <w:t xml:space="preserve">ребований к одежде обучающихся» </w:t>
      </w:r>
      <w:r w:rsidRPr="00C23653">
        <w:rPr>
          <w:rFonts w:ascii="Times New Roman" w:hAnsi="Times New Roman"/>
          <w:sz w:val="24"/>
          <w:szCs w:val="24"/>
        </w:rPr>
        <w:t>и Устава образовательного учреждения.</w:t>
      </w:r>
    </w:p>
    <w:p w:rsidR="00AD749F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1.2.Настоящее Положение является локальным актом школы и обязательно для выполнения сотрудниками, учащимися и их родителями (законными представителями).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1.3.Настоящее Положение  регламентирует требования к школьной одежде учащихся (да</w:t>
      </w:r>
      <w:r>
        <w:rPr>
          <w:rFonts w:ascii="Times New Roman" w:hAnsi="Times New Roman"/>
          <w:sz w:val="24"/>
          <w:szCs w:val="24"/>
        </w:rPr>
        <w:t>лее- ш</w:t>
      </w:r>
      <w:r w:rsidRPr="00C23653">
        <w:rPr>
          <w:rFonts w:ascii="Times New Roman" w:hAnsi="Times New Roman"/>
          <w:sz w:val="24"/>
          <w:szCs w:val="24"/>
        </w:rPr>
        <w:t>кольная форма), а также к внешнему виду учащихся.</w:t>
      </w:r>
    </w:p>
    <w:p w:rsidR="00AD749F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1.4.Контроль за соблюдением учащимися формы одежды обязаны осуществлять все сотрудники школы, относящиеся к административному, педагогическому и учебно- вспомогательному персоналу.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2. Единые основные требования к школьной одежде и внешнему виду учащихся устанавливаются с целью: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- обеспечения учащихся удобной и эстетичной одеждой в повседневной школьной жизни;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- устране</w:t>
      </w:r>
      <w:r>
        <w:rPr>
          <w:rFonts w:ascii="Times New Roman" w:hAnsi="Times New Roman"/>
          <w:sz w:val="24"/>
          <w:szCs w:val="24"/>
        </w:rPr>
        <w:t>н</w:t>
      </w:r>
      <w:r w:rsidRPr="00C23653">
        <w:rPr>
          <w:rFonts w:ascii="Times New Roman" w:hAnsi="Times New Roman"/>
          <w:sz w:val="24"/>
          <w:szCs w:val="24"/>
        </w:rPr>
        <w:t>ия признаков социального, имущественного и религиозного различия между учащимися;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- предупреждения возникновения у учащихся психологического дискомфорта пред сверстниками;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- укрепления общего имиджа образовательного учреждения, формирования школьной идентичности, поддержание внутришкольной дисциплины;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3.Настоящие единые основные требования, установленные данным Положением, являются  обязательными для исполне</w:t>
      </w:r>
      <w:r>
        <w:rPr>
          <w:rFonts w:ascii="Times New Roman" w:hAnsi="Times New Roman"/>
          <w:sz w:val="24"/>
          <w:szCs w:val="24"/>
        </w:rPr>
        <w:t>н</w:t>
      </w:r>
      <w:r w:rsidRPr="00C23653">
        <w:rPr>
          <w:rFonts w:ascii="Times New Roman" w:hAnsi="Times New Roman"/>
          <w:sz w:val="24"/>
          <w:szCs w:val="24"/>
        </w:rPr>
        <w:t>ия учащимися в 1-11 классах образовательного учреждения (далее- учащиеся).</w:t>
      </w:r>
    </w:p>
    <w:p w:rsidR="00AD749F" w:rsidRPr="00C23653" w:rsidRDefault="00AD749F" w:rsidP="00C236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65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23653">
        <w:rPr>
          <w:rFonts w:ascii="Times New Roman" w:hAnsi="Times New Roman"/>
          <w:b/>
          <w:sz w:val="24"/>
          <w:szCs w:val="24"/>
        </w:rPr>
        <w:t>. Требования к школьной одежде учащихся</w:t>
      </w:r>
    </w:p>
    <w:p w:rsidR="00AD749F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1. Школьная одежда должна соответствовать  санитарно- эпидеми</w:t>
      </w:r>
      <w:r>
        <w:rPr>
          <w:rFonts w:ascii="Times New Roman" w:hAnsi="Times New Roman"/>
          <w:sz w:val="24"/>
          <w:szCs w:val="24"/>
        </w:rPr>
        <w:t>о</w:t>
      </w:r>
      <w:r w:rsidRPr="00C23653">
        <w:rPr>
          <w:rFonts w:ascii="Times New Roman" w:hAnsi="Times New Roman"/>
          <w:sz w:val="24"/>
          <w:szCs w:val="24"/>
        </w:rPr>
        <w:t>логическим правилам и нормативам «Гигиенические требования к одежде для детей, подростков и взрослых товарам детского ассортимента и материалам для изделий, контактирующим с кожей человека. СанПиН 2.4.7/1.1.1286-03», утвержденным Главным государственным санитарным врачом Российской Федерации 17 апреля 2003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2. В образовательном учреждении устанавливаются следующие виды школьной одежды: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1) повседневная школьная одежда;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2) парадная школьная одежда;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3)спортивная школьная одежда.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3. В образовательном учреждении устан</w:t>
      </w:r>
      <w:r>
        <w:rPr>
          <w:rFonts w:ascii="Times New Roman" w:hAnsi="Times New Roman"/>
          <w:sz w:val="24"/>
          <w:szCs w:val="24"/>
        </w:rPr>
        <w:t>а</w:t>
      </w:r>
      <w:r w:rsidRPr="00C23653">
        <w:rPr>
          <w:rFonts w:ascii="Times New Roman" w:hAnsi="Times New Roman"/>
          <w:sz w:val="24"/>
          <w:szCs w:val="24"/>
        </w:rPr>
        <w:t>вливается общая цветовая гаммам повседневной и парадной школьной формы: в серых или черных тонах. Конкретный тон и вид школьной одежды выбран и утвержден Советом школы протокол № 2 от 18.04.2013 года. Основной стандарт одежды для учащихся- деловой классический стиль.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4. Повседневная школьная одежда учащихся включает: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1) для мальчиков и юношей- брюки классического покроя, пиджак или жилет  установленных цветов; синих тонов сорочка; аксессуары (галстук, поясной ремень);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2) для девочек и девушек- школьная форма (платье синего цвета и фартук черного цвета)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5. В холодное время года при понижении температуры ниже 16С в учебных кабинетах допускается ношение уч</w:t>
      </w:r>
      <w:r>
        <w:rPr>
          <w:rFonts w:ascii="Times New Roman" w:hAnsi="Times New Roman"/>
          <w:sz w:val="24"/>
          <w:szCs w:val="24"/>
        </w:rPr>
        <w:t>ащимися джемперов, свитеров и пуло</w:t>
      </w:r>
      <w:r w:rsidRPr="00C23653">
        <w:rPr>
          <w:rFonts w:ascii="Times New Roman" w:hAnsi="Times New Roman"/>
          <w:sz w:val="24"/>
          <w:szCs w:val="24"/>
        </w:rPr>
        <w:t>веров однотонных цветов.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6. Парадная школьная одежда используется учащимися в дни проведения праздников и торжественных линеек, в период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653">
        <w:rPr>
          <w:rFonts w:ascii="Times New Roman" w:hAnsi="Times New Roman"/>
          <w:sz w:val="24"/>
          <w:szCs w:val="24"/>
        </w:rPr>
        <w:t>итоговой аттестации.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 xml:space="preserve"> Для мальчиков и юношей парадная школьная одежда состоит из повседневной школьной одежды, дополненной белой сорочкой.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Для девочек и девушек парадная школьная одежда состоит из повседневной школьной одежды, дополненной белым фартуком.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7. Спортивная школьная одежда учащихся включает футболку, спортивные брюки, кеды или кроссовки.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Спортивная школьная одежда должна соответствовать погоде и месту проведения занятий по физической культуре и спортивных секций.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8. Все учащиеся должны иметь сменную обувь. Сменная обувь должна быть чистая, аккуратная.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9.Размер сумок должен быть достаточным для размещения необходимого количества учебников,  тетрадей, школ</w:t>
      </w:r>
      <w:r>
        <w:rPr>
          <w:rFonts w:ascii="Times New Roman" w:hAnsi="Times New Roman"/>
          <w:sz w:val="24"/>
          <w:szCs w:val="24"/>
        </w:rPr>
        <w:t>ь</w:t>
      </w:r>
      <w:r w:rsidRPr="00C23653">
        <w:rPr>
          <w:rFonts w:ascii="Times New Roman" w:hAnsi="Times New Roman"/>
          <w:sz w:val="24"/>
          <w:szCs w:val="24"/>
        </w:rPr>
        <w:t>ных принадлежностей  и соответствовать форме одежды.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10. Учащимся запрещается ношение в образовательном учреждении: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1)одежды ярких цветов и оттенков; джинсы; брюк, юбок с заниженной талией и ли высокими разрезами; сильно облегающие (обтягивающие) фигуру платья, юбки, брюки; одежды с декоративными деталями в виде заплат, с порывами ткани, с неоднородным окрасом ткани; одежды бельевого стиля; атрибутов одежды и внешнего вида, закрывающих лицо; аксес</w:t>
      </w:r>
      <w:r>
        <w:rPr>
          <w:rFonts w:ascii="Times New Roman" w:hAnsi="Times New Roman"/>
          <w:sz w:val="24"/>
          <w:szCs w:val="24"/>
        </w:rPr>
        <w:t>с</w:t>
      </w:r>
      <w:r w:rsidRPr="00C23653">
        <w:rPr>
          <w:rFonts w:ascii="Times New Roman" w:hAnsi="Times New Roman"/>
          <w:sz w:val="24"/>
          <w:szCs w:val="24"/>
        </w:rPr>
        <w:t>уаров с символикой асоциальных неформальных молодежных объединений, а также пропагандирующих пс</w:t>
      </w:r>
      <w:r>
        <w:rPr>
          <w:rFonts w:ascii="Times New Roman" w:hAnsi="Times New Roman"/>
          <w:sz w:val="24"/>
          <w:szCs w:val="24"/>
        </w:rPr>
        <w:t>ихоактивные вещества и противоп</w:t>
      </w:r>
      <w:r w:rsidRPr="00C2365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ав</w:t>
      </w:r>
      <w:r w:rsidRPr="00C23653">
        <w:rPr>
          <w:rFonts w:ascii="Times New Roman" w:hAnsi="Times New Roman"/>
          <w:sz w:val="24"/>
          <w:szCs w:val="24"/>
        </w:rPr>
        <w:t>ное поведение;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2) религиозной одежды, одежды с религиозными  атрибутами и религиозной символикой;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3)головных уборов в помещениях образовательного учреждения;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 xml:space="preserve">4) пляжной обуви, массивной обуви на толстой платформе, вечерних туфель и туфель на высоком каблуке (более </w:t>
      </w:r>
      <w:smartTag w:uri="urn:schemas-microsoft-com:office:smarttags" w:element="metricconverter">
        <w:smartTagPr>
          <w:attr w:name="ProductID" w:val="5 см"/>
        </w:smartTagPr>
        <w:r w:rsidRPr="00C23653">
          <w:rPr>
            <w:rFonts w:ascii="Times New Roman" w:hAnsi="Times New Roman"/>
            <w:sz w:val="24"/>
            <w:szCs w:val="24"/>
          </w:rPr>
          <w:t>5 см</w:t>
        </w:r>
      </w:smartTag>
      <w:r w:rsidRPr="00C23653">
        <w:rPr>
          <w:rFonts w:ascii="Times New Roman" w:hAnsi="Times New Roman"/>
          <w:sz w:val="24"/>
          <w:szCs w:val="24"/>
        </w:rPr>
        <w:t>.);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5) массивных украшений (серьги, броши, кулоны, кольца и другая бижутерия).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11. Учащимся запрещается по</w:t>
      </w:r>
      <w:r>
        <w:rPr>
          <w:rFonts w:ascii="Times New Roman" w:hAnsi="Times New Roman"/>
          <w:sz w:val="24"/>
          <w:szCs w:val="24"/>
        </w:rPr>
        <w:t>я</w:t>
      </w:r>
      <w:r w:rsidRPr="00C23653">
        <w:rPr>
          <w:rFonts w:ascii="Times New Roman" w:hAnsi="Times New Roman"/>
          <w:sz w:val="24"/>
          <w:szCs w:val="24"/>
        </w:rPr>
        <w:t>вля</w:t>
      </w:r>
      <w:r>
        <w:rPr>
          <w:rFonts w:ascii="Times New Roman" w:hAnsi="Times New Roman"/>
          <w:sz w:val="24"/>
          <w:szCs w:val="24"/>
        </w:rPr>
        <w:t>ть</w:t>
      </w:r>
      <w:r w:rsidRPr="00C23653">
        <w:rPr>
          <w:rFonts w:ascii="Times New Roman" w:hAnsi="Times New Roman"/>
          <w:sz w:val="24"/>
          <w:szCs w:val="24"/>
        </w:rPr>
        <w:t>ся в образовательном учреждении с экстравагантными стрижками и прическами, с волосами, окрашенными в яркие неестественные оттенки, с ярким маникюром и макияжем, с пирсиногм.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12.Внешний вид учащихся  в целом должен соответствовать общепринятым в обществе нормам делового стиля и носить светский характер. Для девочек (девушек) и  мальчиков (юношей) обязательна аккуратная прическа: длинные волосы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653">
        <w:rPr>
          <w:rFonts w:ascii="Times New Roman" w:hAnsi="Times New Roman"/>
          <w:sz w:val="24"/>
          <w:szCs w:val="24"/>
        </w:rPr>
        <w:t>девочек должны быть заплетены в косу, забраны в хвост или  убраны заколками (в том числе, челка, которая не должн</w:t>
      </w:r>
      <w:r>
        <w:rPr>
          <w:rFonts w:ascii="Times New Roman" w:hAnsi="Times New Roman"/>
          <w:sz w:val="24"/>
          <w:szCs w:val="24"/>
        </w:rPr>
        <w:t>а меша</w:t>
      </w:r>
      <w:r w:rsidRPr="00C23653">
        <w:rPr>
          <w:rFonts w:ascii="Times New Roman" w:hAnsi="Times New Roman"/>
          <w:sz w:val="24"/>
          <w:szCs w:val="24"/>
        </w:rPr>
        <w:t>ть зрению); мальчики и юноши должны св</w:t>
      </w:r>
      <w:r>
        <w:rPr>
          <w:rFonts w:ascii="Times New Roman" w:hAnsi="Times New Roman"/>
          <w:sz w:val="24"/>
          <w:szCs w:val="24"/>
        </w:rPr>
        <w:t>о</w:t>
      </w:r>
      <w:r w:rsidRPr="00C23653">
        <w:rPr>
          <w:rFonts w:ascii="Times New Roman" w:hAnsi="Times New Roman"/>
          <w:sz w:val="24"/>
          <w:szCs w:val="24"/>
        </w:rPr>
        <w:t>евременно стричься.</w:t>
      </w:r>
    </w:p>
    <w:p w:rsidR="00AD749F" w:rsidRPr="00C23653" w:rsidRDefault="00AD749F" w:rsidP="00C236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65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3653">
        <w:rPr>
          <w:rFonts w:ascii="Times New Roman" w:hAnsi="Times New Roman"/>
          <w:b/>
          <w:sz w:val="24"/>
          <w:szCs w:val="24"/>
        </w:rPr>
        <w:t>. Права родителей (законных представителей) учащихся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Родители (законные представители) имеют право: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3.1. Обсуждать на родительских комитетах класса и школы вопросы, имеющие отношение к школьной форме, выносить предложения в отношении школьной формы.</w:t>
      </w:r>
    </w:p>
    <w:p w:rsidR="00AD749F" w:rsidRPr="00C23653" w:rsidRDefault="00AD749F" w:rsidP="00C236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65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23653">
        <w:rPr>
          <w:rFonts w:ascii="Times New Roman" w:hAnsi="Times New Roman"/>
          <w:b/>
          <w:sz w:val="24"/>
          <w:szCs w:val="24"/>
        </w:rPr>
        <w:t>. Обязанности родителей (законных представителей) учащихся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Родители (законные представители) обязаны: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Приобрести школьную одежду</w:t>
      </w:r>
      <w:r w:rsidRPr="00C23653">
        <w:rPr>
          <w:rFonts w:ascii="Times New Roman" w:hAnsi="Times New Roman"/>
          <w:sz w:val="24"/>
          <w:szCs w:val="24"/>
        </w:rPr>
        <w:t>, см</w:t>
      </w:r>
      <w:r>
        <w:rPr>
          <w:rFonts w:ascii="Times New Roman" w:hAnsi="Times New Roman"/>
          <w:sz w:val="24"/>
          <w:szCs w:val="24"/>
        </w:rPr>
        <w:t>е</w:t>
      </w:r>
      <w:r w:rsidRPr="00C23653">
        <w:rPr>
          <w:rFonts w:ascii="Times New Roman" w:hAnsi="Times New Roman"/>
          <w:sz w:val="24"/>
          <w:szCs w:val="24"/>
        </w:rPr>
        <w:t>нную обувь до начала учебного года.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4.2. Ежедневно контр</w:t>
      </w:r>
      <w:r>
        <w:rPr>
          <w:rFonts w:ascii="Times New Roman" w:hAnsi="Times New Roman"/>
          <w:sz w:val="24"/>
          <w:szCs w:val="24"/>
        </w:rPr>
        <w:t>олировать внешни</w:t>
      </w:r>
      <w:r w:rsidRPr="00C23653">
        <w:rPr>
          <w:rFonts w:ascii="Times New Roman" w:hAnsi="Times New Roman"/>
          <w:sz w:val="24"/>
          <w:szCs w:val="24"/>
        </w:rPr>
        <w:t>й вид учащегося перед выходом его в школу в соответствии с требованиями Положения.</w:t>
      </w:r>
    </w:p>
    <w:p w:rsidR="00AD749F" w:rsidRPr="00C23653" w:rsidRDefault="00AD749F" w:rsidP="00C236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65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23653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AD749F" w:rsidRPr="00C23653" w:rsidRDefault="00AD749F" w:rsidP="00C23653">
      <w:pPr>
        <w:spacing w:line="240" w:lineRule="auto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5.1. К учащимся, не выполняющим данное положение, могут быть применены меры д</w:t>
      </w:r>
      <w:r>
        <w:rPr>
          <w:rFonts w:ascii="Times New Roman" w:hAnsi="Times New Roman"/>
          <w:sz w:val="24"/>
          <w:szCs w:val="24"/>
        </w:rPr>
        <w:t>и</w:t>
      </w:r>
      <w:r w:rsidRPr="00C23653">
        <w:rPr>
          <w:rFonts w:ascii="Times New Roman" w:hAnsi="Times New Roman"/>
          <w:sz w:val="24"/>
          <w:szCs w:val="24"/>
        </w:rPr>
        <w:t>сциплинарной ответственности: сообщение родителям о допущенном нарушении; беседы администрации и классного руководителя; приглашение на профилактический Совет школы.</w:t>
      </w:r>
    </w:p>
    <w:p w:rsidR="00AD749F" w:rsidRPr="00C23653" w:rsidRDefault="00AD749F" w:rsidP="00C2365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D749F" w:rsidRPr="00C23653" w:rsidSect="003C0F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CC0"/>
    <w:multiLevelType w:val="multilevel"/>
    <w:tmpl w:val="8FCC29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272"/>
    <w:rsid w:val="00046720"/>
    <w:rsid w:val="000470D8"/>
    <w:rsid w:val="000C7480"/>
    <w:rsid w:val="00215582"/>
    <w:rsid w:val="0022060F"/>
    <w:rsid w:val="002B028A"/>
    <w:rsid w:val="00345425"/>
    <w:rsid w:val="00387C8E"/>
    <w:rsid w:val="003C0F24"/>
    <w:rsid w:val="004E731B"/>
    <w:rsid w:val="00520362"/>
    <w:rsid w:val="008A5245"/>
    <w:rsid w:val="00911F08"/>
    <w:rsid w:val="00AD749F"/>
    <w:rsid w:val="00BB5073"/>
    <w:rsid w:val="00C23653"/>
    <w:rsid w:val="00CA3C6E"/>
    <w:rsid w:val="00CC6175"/>
    <w:rsid w:val="00CD6272"/>
    <w:rsid w:val="00D02956"/>
    <w:rsid w:val="00D03EEF"/>
    <w:rsid w:val="00E24317"/>
    <w:rsid w:val="00EF60AE"/>
    <w:rsid w:val="00F2243D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6E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locked/>
    <w:rsid w:val="000470D8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0579C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70D8"/>
    <w:rPr>
      <w:rFonts w:cs="Times New Roman"/>
      <w:b/>
      <w:bCs/>
      <w:color w:val="0579C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D6272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C2365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3C0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470D8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3</Pages>
  <Words>1126</Words>
  <Characters>6419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секретарь</cp:lastModifiedBy>
  <cp:revision>8</cp:revision>
  <cp:lastPrinted>2016-03-28T08:35:00Z</cp:lastPrinted>
  <dcterms:created xsi:type="dcterms:W3CDTF">2016-03-08T09:47:00Z</dcterms:created>
  <dcterms:modified xsi:type="dcterms:W3CDTF">2016-03-28T08:56:00Z</dcterms:modified>
</cp:coreProperties>
</file>